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31030D5" w14:textId="77777777" w:rsidR="001312CE" w:rsidRPr="001D1267" w:rsidRDefault="001312CE">
      <w:pPr>
        <w:rPr>
          <w:rFonts w:cs="B Titr"/>
          <w:color w:val="000000" w:themeColor="text1"/>
          <w:lang w:bidi="fa-IR"/>
        </w:rPr>
      </w:pPr>
    </w:p>
    <w:tbl>
      <w:tblPr>
        <w:tblStyle w:val="TableGrid"/>
        <w:bidiVisual/>
        <w:tblW w:w="14169" w:type="dxa"/>
        <w:tblBorders>
          <w:top w:val="thickThinSmallGap" w:sz="24" w:space="0" w:color="auto"/>
          <w:left w:val="thinThickSmallGap" w:sz="24" w:space="0" w:color="auto"/>
          <w:bottom w:val="thinThickSmallGap" w:sz="24" w:space="0" w:color="auto"/>
          <w:right w:val="thickThinSmallGap" w:sz="24" w:space="0" w:color="auto"/>
          <w:insideH w:val="single" w:sz="6" w:space="0" w:color="auto"/>
          <w:insideV w:val="single" w:sz="6" w:space="0" w:color="auto"/>
        </w:tblBorders>
        <w:tblLook w:val="04A0" w:firstRow="1" w:lastRow="0" w:firstColumn="1" w:lastColumn="0" w:noHBand="0" w:noVBand="1"/>
      </w:tblPr>
      <w:tblGrid>
        <w:gridCol w:w="4723"/>
        <w:gridCol w:w="4723"/>
        <w:gridCol w:w="4723"/>
      </w:tblGrid>
      <w:tr w:rsidR="00287E97" w:rsidRPr="001312CE" w14:paraId="13634F03" w14:textId="77777777" w:rsidTr="00287E97">
        <w:trPr>
          <w:trHeight w:val="700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CDFAFB"/>
            <w:vAlign w:val="center"/>
          </w:tcPr>
          <w:p w14:paraId="37DF7A4B" w14:textId="1EA5AD09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دوره بالینی</w:t>
            </w:r>
          </w:p>
        </w:tc>
      </w:tr>
      <w:tr w:rsidR="00B5231A" w:rsidRPr="001312CE" w14:paraId="553191D9" w14:textId="77777777" w:rsidTr="00C6706B">
        <w:trPr>
          <w:trHeight w:val="3036"/>
        </w:trPr>
        <w:tc>
          <w:tcPr>
            <w:tcW w:w="4723" w:type="dxa"/>
            <w:tcBorders>
              <w:top w:val="thickThin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77DF77FE" w14:textId="77777777" w:rsidR="00B5231A" w:rsidRPr="001312CE" w:rsidRDefault="00B5231A" w:rsidP="00B5231A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اطلاعات مربوط به درس</w:t>
            </w:r>
          </w:p>
          <w:p w14:paraId="530B33B9" w14:textId="0C611864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گروه آموزشی ارائه دهنده:</w:t>
            </w:r>
            <w:r w:rsidR="00292D8E">
              <w:rPr>
                <w:rFonts w:cs="B Titr" w:hint="cs"/>
                <w:rtl/>
                <w:lang w:bidi="fa-IR"/>
              </w:rPr>
              <w:t xml:space="preserve"> مدیریت و روانپرستاری</w:t>
            </w:r>
          </w:p>
          <w:p w14:paraId="6FCC2223" w14:textId="37AD46AD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درس:</w:t>
            </w:r>
            <w:r w:rsidR="00DD3EF4">
              <w:rPr>
                <w:rFonts w:cs="B Titr" w:hint="cs"/>
                <w:rtl/>
                <w:lang w:bidi="fa-IR"/>
              </w:rPr>
              <w:t xml:space="preserve">  کارآموزی </w:t>
            </w:r>
            <w:r w:rsidR="00233CFA">
              <w:rPr>
                <w:rFonts w:cs="B Titr" w:hint="cs"/>
                <w:rtl/>
                <w:lang w:bidi="fa-IR"/>
              </w:rPr>
              <w:t xml:space="preserve">مدیریت </w:t>
            </w:r>
            <w:r w:rsidR="00D01867">
              <w:rPr>
                <w:rFonts w:cs="B Titr" w:hint="cs"/>
                <w:rtl/>
                <w:lang w:bidi="fa-IR"/>
              </w:rPr>
              <w:t>در اتاق عمل</w:t>
            </w:r>
          </w:p>
          <w:p w14:paraId="05468211" w14:textId="3F9ADE96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نوع و تعداد واحد:</w:t>
            </w:r>
            <w:r w:rsidR="00B86E23">
              <w:rPr>
                <w:rFonts w:cs="B Titr" w:hint="cs"/>
                <w:rtl/>
                <w:lang w:bidi="fa-IR"/>
              </w:rPr>
              <w:t xml:space="preserve"> </w:t>
            </w:r>
            <w:r w:rsidR="00713542">
              <w:rPr>
                <w:rFonts w:cs="B Titr" w:hint="cs"/>
                <w:rtl/>
                <w:lang w:bidi="fa-IR"/>
              </w:rPr>
              <w:t>2</w:t>
            </w:r>
          </w:p>
          <w:p w14:paraId="7CF888A2" w14:textId="1D1AC201" w:rsidR="00B5231A" w:rsidRPr="001312CE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پیش</w:t>
            </w:r>
            <w:r w:rsidRPr="001312CE">
              <w:rPr>
                <w:rFonts w:cs="B Titr"/>
                <w:rtl/>
                <w:lang w:bidi="fa-IR"/>
              </w:rPr>
              <w:softHyphen/>
            </w:r>
            <w:r w:rsidRPr="001312CE">
              <w:rPr>
                <w:rFonts w:cs="B Titr" w:hint="cs"/>
                <w:rtl/>
                <w:lang w:bidi="fa-IR"/>
              </w:rPr>
              <w:t>نیاز/هم نیاز:</w:t>
            </w:r>
            <w:r w:rsidR="00B86E23">
              <w:rPr>
                <w:rFonts w:cs="B Titr" w:hint="cs"/>
                <w:rtl/>
                <w:lang w:bidi="fa-IR"/>
              </w:rPr>
              <w:t xml:space="preserve"> </w:t>
            </w:r>
            <w:r w:rsidR="007D68BA">
              <w:rPr>
                <w:rFonts w:cs="B Titr" w:hint="cs"/>
                <w:rtl/>
                <w:lang w:bidi="fa-IR"/>
              </w:rPr>
              <w:t>مدیریت در اتاق عمل، کارآموزی مدیریت در اورژانس</w:t>
            </w:r>
          </w:p>
          <w:p w14:paraId="659EB379" w14:textId="7A78711E" w:rsidR="00B5231A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رشته و مقطع تحصیلی:</w:t>
            </w:r>
            <w:r w:rsidR="00B86E23">
              <w:rPr>
                <w:rFonts w:cs="B Titr" w:hint="cs"/>
                <w:rtl/>
                <w:lang w:bidi="fa-IR"/>
              </w:rPr>
              <w:t xml:space="preserve"> </w:t>
            </w:r>
            <w:r w:rsidR="00713542">
              <w:rPr>
                <w:rFonts w:cs="B Titr" w:hint="cs"/>
                <w:rtl/>
                <w:lang w:bidi="fa-IR"/>
              </w:rPr>
              <w:t>کارشناسی</w:t>
            </w:r>
            <w:r w:rsidR="002643B9">
              <w:rPr>
                <w:rFonts w:cs="B Titr" w:hint="cs"/>
                <w:rtl/>
                <w:lang w:bidi="fa-IR"/>
              </w:rPr>
              <w:t xml:space="preserve"> ترم</w:t>
            </w:r>
            <w:r w:rsidR="00713542">
              <w:rPr>
                <w:rFonts w:cs="B Titr" w:hint="cs"/>
                <w:rtl/>
                <w:lang w:bidi="fa-IR"/>
              </w:rPr>
              <w:t xml:space="preserve"> </w:t>
            </w:r>
            <w:r w:rsidR="00F44B31">
              <w:rPr>
                <w:rFonts w:cs="B Titr" w:hint="cs"/>
                <w:rtl/>
                <w:lang w:bidi="fa-IR"/>
              </w:rPr>
              <w:t xml:space="preserve"> </w:t>
            </w:r>
            <w:r w:rsidR="00B067B3">
              <w:rPr>
                <w:rFonts w:cs="B Titr" w:hint="cs"/>
                <w:rtl/>
                <w:lang w:bidi="fa-IR"/>
              </w:rPr>
              <w:t xml:space="preserve">6 </w:t>
            </w:r>
            <w:r w:rsidR="00F44B31">
              <w:rPr>
                <w:rFonts w:cs="B Titr" w:hint="cs"/>
                <w:rtl/>
                <w:lang w:bidi="fa-IR"/>
              </w:rPr>
              <w:t xml:space="preserve"> اتاق عمل</w:t>
            </w:r>
          </w:p>
          <w:p w14:paraId="14581648" w14:textId="6F68D761" w:rsidR="007E0DC7" w:rsidRDefault="00B5231A" w:rsidP="00B5231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محل </w:t>
            </w:r>
            <w:r w:rsidR="007E0DC7">
              <w:rPr>
                <w:rFonts w:cs="B Titr" w:hint="cs"/>
                <w:rtl/>
                <w:lang w:bidi="fa-IR"/>
              </w:rPr>
              <w:t>برگزاری دوره:</w:t>
            </w:r>
            <w:r w:rsidR="00EA4B24">
              <w:rPr>
                <w:rFonts w:cs="B Titr" w:hint="cs"/>
                <w:rtl/>
                <w:lang w:bidi="fa-IR"/>
              </w:rPr>
              <w:t xml:space="preserve"> بیمارستان امام حسین (ع)</w:t>
            </w:r>
          </w:p>
          <w:p w14:paraId="5AB6E69E" w14:textId="6ABCA80F" w:rsidR="007C4B99" w:rsidRPr="001312CE" w:rsidRDefault="00B5231A" w:rsidP="00F5275A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 تاریخ</w:t>
            </w:r>
            <w:r w:rsidR="00F5275A">
              <w:rPr>
                <w:rFonts w:cs="B Titr" w:hint="cs"/>
                <w:rtl/>
                <w:lang w:bidi="fa-IR"/>
              </w:rPr>
              <w:t>‌</w:t>
            </w:r>
            <w:r>
              <w:rPr>
                <w:rFonts w:cs="B Titr" w:hint="cs"/>
                <w:rtl/>
                <w:lang w:bidi="fa-IR"/>
              </w:rPr>
              <w:t>های برگزاری دوره:</w:t>
            </w:r>
            <w:r w:rsidR="003716F8">
              <w:rPr>
                <w:rFonts w:cs="B Titr" w:hint="cs"/>
                <w:rtl/>
                <w:lang w:bidi="fa-IR"/>
              </w:rPr>
              <w:t xml:space="preserve"> شنبه تا </w:t>
            </w:r>
            <w:r w:rsidR="002140BE">
              <w:rPr>
                <w:rFonts w:cs="B Titr" w:hint="cs"/>
                <w:rtl/>
                <w:lang w:bidi="fa-IR"/>
              </w:rPr>
              <w:t>چهارشنبه</w:t>
            </w:r>
          </w:p>
        </w:tc>
        <w:tc>
          <w:tcPr>
            <w:tcW w:w="4723" w:type="dxa"/>
            <w:tcBorders>
              <w:top w:val="thickThinSmallGap" w:sz="24" w:space="0" w:color="auto"/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FFFFFF" w:themeFill="background1"/>
          </w:tcPr>
          <w:p w14:paraId="35BA1E4E" w14:textId="77777777" w:rsidR="006B15A4" w:rsidRDefault="006B15A4" w:rsidP="00C6706B">
            <w:pPr>
              <w:bidi/>
              <w:jc w:val="center"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اطلاعات مسئول درس</w:t>
            </w:r>
          </w:p>
          <w:p w14:paraId="0F684F8B" w14:textId="649BBD33" w:rsidR="00C6706B" w:rsidRPr="001312CE" w:rsidRDefault="00C6706B" w:rsidP="00C6706B">
            <w:pPr>
              <w:bidi/>
              <w:rPr>
                <w:rFonts w:cs="B Titr"/>
                <w:rtl/>
                <w:lang w:bidi="fa-IR"/>
              </w:rPr>
            </w:pPr>
            <w:r w:rsidRPr="001312CE">
              <w:rPr>
                <w:rFonts w:cs="B Titr" w:hint="cs"/>
                <w:rtl/>
                <w:lang w:bidi="fa-IR"/>
              </w:rPr>
              <w:t>نام مسئول درس:</w:t>
            </w:r>
            <w:r w:rsidR="005628BC">
              <w:rPr>
                <w:rFonts w:cs="B Titr" w:hint="cs"/>
                <w:rtl/>
                <w:lang w:bidi="fa-IR"/>
              </w:rPr>
              <w:t xml:space="preserve"> دکتر رفعت رضاپور نصرآباد</w:t>
            </w:r>
          </w:p>
          <w:p w14:paraId="2FC03654" w14:textId="162CEA94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رتبه علمی:</w:t>
            </w:r>
            <w:r w:rsidR="005628BC">
              <w:rPr>
                <w:rFonts w:cs="B Titr" w:hint="cs"/>
                <w:rtl/>
                <w:lang w:bidi="fa-IR"/>
              </w:rPr>
              <w:t xml:space="preserve"> دانشیار</w:t>
            </w:r>
          </w:p>
          <w:p w14:paraId="7BF0FC25" w14:textId="0C7347BD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رشته تحصیلی:</w:t>
            </w:r>
            <w:r w:rsidR="005628BC">
              <w:rPr>
                <w:rFonts w:cs="B Titr" w:hint="cs"/>
                <w:rtl/>
                <w:lang w:bidi="fa-IR"/>
              </w:rPr>
              <w:t xml:space="preserve"> پرستاری- دکترا</w:t>
            </w:r>
          </w:p>
          <w:p w14:paraId="67060A28" w14:textId="7F82BBAE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محل کار:</w:t>
            </w:r>
            <w:r w:rsidR="005628BC">
              <w:rPr>
                <w:rFonts w:cs="B Titr" w:hint="cs"/>
                <w:rtl/>
                <w:lang w:bidi="fa-IR"/>
              </w:rPr>
              <w:t xml:space="preserve"> دانشکده پرستاری و مامایی</w:t>
            </w:r>
          </w:p>
          <w:p w14:paraId="6DC07DF7" w14:textId="55670C01" w:rsidR="006B15A4" w:rsidRDefault="006B15A4" w:rsidP="006B15A4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تلفن تماس:</w:t>
            </w:r>
            <w:r w:rsidR="005628BC">
              <w:rPr>
                <w:rFonts w:cs="B Titr" w:hint="cs"/>
                <w:rtl/>
                <w:lang w:bidi="fa-IR"/>
              </w:rPr>
              <w:t xml:space="preserve"> </w:t>
            </w:r>
          </w:p>
          <w:p w14:paraId="71619F5D" w14:textId="7C5B1EF0" w:rsidR="00B5231A" w:rsidRPr="001312CE" w:rsidRDefault="006B15A4" w:rsidP="00287E97">
            <w:pPr>
              <w:bidi/>
              <w:rPr>
                <w:rFonts w:cs="B Titr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پست الکترونیک:</w:t>
            </w:r>
            <w:r w:rsidR="005628BC">
              <w:rPr>
                <w:rFonts w:cs="B Titr" w:hint="cs"/>
                <w:rtl/>
                <w:lang w:bidi="fa-IR"/>
              </w:rPr>
              <w:t xml:space="preserve"> </w:t>
            </w:r>
            <w:r w:rsidR="005628BC">
              <w:rPr>
                <w:rFonts w:cs="B Titr"/>
                <w:lang w:bidi="fa-IR"/>
              </w:rPr>
              <w:t>rezapour.r@</w:t>
            </w:r>
            <w:r w:rsidR="00382437">
              <w:rPr>
                <w:rFonts w:cs="B Titr"/>
                <w:lang w:bidi="fa-IR"/>
              </w:rPr>
              <w:t>sbmu.ac.ir</w:t>
            </w:r>
          </w:p>
        </w:tc>
        <w:tc>
          <w:tcPr>
            <w:tcW w:w="4723" w:type="dxa"/>
            <w:tcBorders>
              <w:left w:val="thinThickSmallGap" w:sz="24" w:space="0" w:color="auto"/>
            </w:tcBorders>
            <w:shd w:val="clear" w:color="auto" w:fill="FFFFFF" w:themeFill="background1"/>
          </w:tcPr>
          <w:p w14:paraId="7AD98F38" w14:textId="77777777" w:rsidR="00287E97" w:rsidRPr="00D314BE" w:rsidRDefault="00287E97" w:rsidP="00287E9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اطلاعات مدرس/مدرسین</w:t>
            </w:r>
          </w:p>
          <w:p w14:paraId="5FE4AD0E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 w:rsidRPr="00D314BE">
              <w:rPr>
                <w:rFonts w:cs="B Titr" w:hint="cs"/>
                <w:rtl/>
                <w:lang w:bidi="fa-IR"/>
              </w:rPr>
              <w:t>نام مدرس/مدرسین همکار:</w:t>
            </w:r>
          </w:p>
          <w:p w14:paraId="62CFDB22" w14:textId="77777777" w:rsidR="00287E97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63786B">
              <w:rPr>
                <w:rFonts w:cs="B Titr" w:hint="cs"/>
                <w:sz w:val="24"/>
                <w:szCs w:val="24"/>
                <w:rtl/>
                <w:lang w:bidi="fa-IR"/>
              </w:rPr>
              <w:t>رتبه علمی:</w:t>
            </w:r>
          </w:p>
          <w:p w14:paraId="5B169A84" w14:textId="77777777" w:rsidR="00287E97" w:rsidRPr="0063786B" w:rsidRDefault="00287E97" w:rsidP="00287E97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رشته تحصیلی</w:t>
            </w:r>
          </w:p>
          <w:p w14:paraId="0D329AC4" w14:textId="77777777" w:rsidR="00287E97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پست الکترونیک اساتید همکار: </w:t>
            </w:r>
          </w:p>
          <w:p w14:paraId="6967F863" w14:textId="77777777" w:rsidR="00287E97" w:rsidRPr="00D314BE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 w:rsidRPr="00D314BE">
              <w:rPr>
                <w:rFonts w:cs="B Titr" w:hint="cs"/>
                <w:rtl/>
                <w:lang w:bidi="fa-IR"/>
              </w:rPr>
              <w:t xml:space="preserve">محل کار </w:t>
            </w:r>
            <w:r>
              <w:rPr>
                <w:rFonts w:cs="B Titr" w:hint="cs"/>
                <w:rtl/>
                <w:lang w:bidi="fa-IR"/>
              </w:rPr>
              <w:t>:</w:t>
            </w:r>
          </w:p>
          <w:p w14:paraId="1E39B38B" w14:textId="68286A06" w:rsidR="006B15A4" w:rsidRDefault="00287E97" w:rsidP="00287E97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تلفن تماس: </w:t>
            </w:r>
          </w:p>
          <w:p w14:paraId="26A9A527" w14:textId="77777777" w:rsidR="00B5231A" w:rsidRPr="001312CE" w:rsidRDefault="00B5231A" w:rsidP="00516252">
            <w:pPr>
              <w:bidi/>
              <w:rPr>
                <w:rFonts w:cs="B Titr"/>
                <w:rtl/>
                <w:lang w:bidi="fa-IR"/>
              </w:rPr>
            </w:pPr>
          </w:p>
        </w:tc>
      </w:tr>
      <w:tr w:rsidR="002C78A1" w:rsidRPr="001312CE" w14:paraId="62A74A7B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ckThinSmallGap" w:sz="24" w:space="0" w:color="auto"/>
            </w:tcBorders>
            <w:shd w:val="clear" w:color="auto" w:fill="E1EA9F" w:themeFill="accent1" w:themeFillTint="66"/>
          </w:tcPr>
          <w:p w14:paraId="69B51303" w14:textId="05FDA311" w:rsidR="002C78A1" w:rsidRDefault="002C78A1" w:rsidP="002C78A1">
            <w:pPr>
              <w:bidi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تاریخ آخرین ویرایش: </w:t>
            </w:r>
            <w:r w:rsidR="002C2069">
              <w:rPr>
                <w:rFonts w:cs="B Titr" w:hint="cs"/>
                <w:rtl/>
                <w:lang w:bidi="fa-IR"/>
              </w:rPr>
              <w:t xml:space="preserve"> </w:t>
            </w:r>
            <w:r w:rsidR="00D779C2">
              <w:rPr>
                <w:rFonts w:cs="B Titr" w:hint="cs"/>
                <w:rtl/>
                <w:lang w:bidi="fa-IR"/>
              </w:rPr>
              <w:t>15</w:t>
            </w:r>
            <w:r w:rsidR="002C2069">
              <w:rPr>
                <w:rFonts w:cs="B Titr" w:hint="cs"/>
                <w:rtl/>
                <w:lang w:bidi="fa-IR"/>
              </w:rPr>
              <w:t>/10/1403</w:t>
            </w:r>
          </w:p>
        </w:tc>
      </w:tr>
      <w:tr w:rsidR="00287E97" w:rsidRPr="001312CE" w14:paraId="19FDD6C1" w14:textId="77777777" w:rsidTr="00287E97">
        <w:trPr>
          <w:trHeight w:val="513"/>
        </w:trPr>
        <w:tc>
          <w:tcPr>
            <w:tcW w:w="14169" w:type="dxa"/>
            <w:gridSpan w:val="3"/>
            <w:tcBorders>
              <w:top w:val="thickThinSmallGap" w:sz="24" w:space="0" w:color="auto"/>
              <w:bottom w:val="thinThickSmallGap" w:sz="24" w:space="0" w:color="auto"/>
            </w:tcBorders>
            <w:shd w:val="clear" w:color="auto" w:fill="CDFAFB"/>
          </w:tcPr>
          <w:p w14:paraId="4EFEA49C" w14:textId="1F60A960" w:rsidR="00287E97" w:rsidRPr="003F3369" w:rsidRDefault="00287E97" w:rsidP="003F3369">
            <w:pPr>
              <w:tabs>
                <w:tab w:val="right" w:pos="0"/>
              </w:tabs>
              <w:bidi/>
              <w:jc w:val="both"/>
              <w:rPr>
                <w:rFonts w:ascii="Tahoma" w:hAnsi="Tahoma" w:cs="B Nazanin"/>
                <w:sz w:val="24"/>
                <w:szCs w:val="24"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 xml:space="preserve">شرح دوره: </w:t>
            </w:r>
            <w:r w:rsidR="00B008B5">
              <w:rPr>
                <w:rFonts w:ascii="Tahoma" w:hAnsi="Tahoma" w:cs="B Nazanin" w:hint="cs"/>
                <w:sz w:val="24"/>
                <w:szCs w:val="24"/>
                <w:rtl/>
                <w:lang w:bidi="fa-IR"/>
              </w:rPr>
              <w:t>در طی این دوره دانشجو با قرار گرفتن در عرصه واقعی مدیریت در اتاق عمل و برنامه ریزی نیروی انسانی</w:t>
            </w:r>
            <w:r w:rsidR="00C15C95">
              <w:rPr>
                <w:rFonts w:ascii="Tahoma" w:hAnsi="Tahoma" w:cs="B Nazanin" w:hint="cs"/>
                <w:sz w:val="24"/>
                <w:szCs w:val="24"/>
                <w:rtl/>
                <w:lang w:bidi="fa-IR"/>
              </w:rPr>
              <w:t xml:space="preserve"> و کسب مهارت در تشخیص نیاز کارکنان و بیماران و کنترل و نظارت و ارزشیابی کمی و کیفی فعالیت ها</w:t>
            </w:r>
            <w:r w:rsidR="00F6111C">
              <w:rPr>
                <w:rFonts w:ascii="Tahoma" w:hAnsi="Tahoma" w:cs="B Nazanin" w:hint="cs"/>
                <w:sz w:val="24"/>
                <w:szCs w:val="24"/>
                <w:rtl/>
                <w:lang w:bidi="fa-IR"/>
              </w:rPr>
              <w:t xml:space="preserve">، مسئولیت پذیری را می آموزد. </w:t>
            </w:r>
          </w:p>
        </w:tc>
      </w:tr>
    </w:tbl>
    <w:p w14:paraId="46E13C35" w14:textId="77777777" w:rsidR="001312CE" w:rsidRDefault="001312CE" w:rsidP="001312CE">
      <w:pPr>
        <w:bidi/>
        <w:jc w:val="center"/>
        <w:rPr>
          <w:rFonts w:cs="B Titr"/>
          <w:rtl/>
          <w:lang w:bidi="fa-IR"/>
        </w:rPr>
      </w:pPr>
    </w:p>
    <w:p w14:paraId="564A7B2E" w14:textId="2A4792DD" w:rsidR="007A3857" w:rsidRDefault="007A3857" w:rsidP="002C78A1">
      <w:pPr>
        <w:bidi/>
        <w:rPr>
          <w:rFonts w:cs="B Titr"/>
          <w:sz w:val="24"/>
          <w:szCs w:val="24"/>
          <w:lang w:bidi="fa-IR"/>
        </w:rPr>
      </w:pPr>
    </w:p>
    <w:p w14:paraId="263C5BBB" w14:textId="77777777" w:rsidR="00021ADA" w:rsidRDefault="00021ADA" w:rsidP="00021ADA">
      <w:pPr>
        <w:bidi/>
        <w:rPr>
          <w:rFonts w:cs="B Titr"/>
          <w:sz w:val="24"/>
          <w:szCs w:val="24"/>
          <w:lang w:bidi="fa-IR"/>
        </w:rPr>
      </w:pPr>
    </w:p>
    <w:p w14:paraId="007418DA" w14:textId="77777777" w:rsidR="00021ADA" w:rsidRDefault="00021ADA" w:rsidP="00021ADA">
      <w:pPr>
        <w:bidi/>
        <w:rPr>
          <w:rFonts w:cs="B Titr"/>
          <w:sz w:val="24"/>
          <w:szCs w:val="24"/>
          <w:rtl/>
          <w:lang w:bidi="fa-IR"/>
        </w:rPr>
      </w:pPr>
    </w:p>
    <w:tbl>
      <w:tblPr>
        <w:tblStyle w:val="TableGrid"/>
        <w:bidiVisual/>
        <w:tblW w:w="15591" w:type="dxa"/>
        <w:tblInd w:w="-532" w:type="dxa"/>
        <w:tblBorders>
          <w:top w:val="thinThickSmallGap" w:sz="24" w:space="0" w:color="auto"/>
          <w:left w:val="thinThickSmallGap" w:sz="24" w:space="0" w:color="auto"/>
          <w:bottom w:val="thinThickSmallGap" w:sz="24" w:space="0" w:color="auto"/>
          <w:right w:val="thinThickSmallGap" w:sz="24" w:space="0" w:color="auto"/>
          <w:insideH w:val="thinThickSmallGap" w:sz="24" w:space="0" w:color="auto"/>
          <w:insideV w:val="thinThickSmallGap" w:sz="2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212"/>
        <w:gridCol w:w="1776"/>
        <w:gridCol w:w="2035"/>
        <w:gridCol w:w="867"/>
        <w:gridCol w:w="888"/>
        <w:gridCol w:w="802"/>
        <w:gridCol w:w="1261"/>
        <w:gridCol w:w="1288"/>
        <w:gridCol w:w="1261"/>
        <w:gridCol w:w="1690"/>
        <w:gridCol w:w="1518"/>
        <w:gridCol w:w="993"/>
      </w:tblGrid>
      <w:tr w:rsidR="00ED746D" w14:paraId="611C3F3F" w14:textId="3AFF632E" w:rsidTr="00844F0F">
        <w:trPr>
          <w:trHeight w:val="655"/>
          <w:tblHeader/>
        </w:trPr>
        <w:tc>
          <w:tcPr>
            <w:tcW w:w="15591" w:type="dxa"/>
            <w:gridSpan w:val="12"/>
            <w:shd w:val="clear" w:color="auto" w:fill="E1EA9F" w:themeFill="accent1" w:themeFillTint="66"/>
            <w:vAlign w:val="center"/>
          </w:tcPr>
          <w:p w14:paraId="728CBA0B" w14:textId="2D3E8D9A" w:rsidR="00ED746D" w:rsidRPr="007A3857" w:rsidRDefault="00ED746D" w:rsidP="00287E97">
            <w:pPr>
              <w:bidi/>
              <w:jc w:val="center"/>
              <w:rPr>
                <w:rFonts w:cs="B Titr"/>
                <w:sz w:val="32"/>
                <w:szCs w:val="32"/>
                <w:rtl/>
                <w:lang w:bidi="fa-IR"/>
              </w:rPr>
            </w:pPr>
            <w:r w:rsidRPr="007A3857">
              <w:rPr>
                <w:rFonts w:cs="B Titr" w:hint="cs"/>
                <w:sz w:val="32"/>
                <w:szCs w:val="32"/>
                <w:rtl/>
                <w:lang w:bidi="fa-IR"/>
              </w:rPr>
              <w:lastRenderedPageBreak/>
              <w:t xml:space="preserve">طرح </w:t>
            </w:r>
            <w:r>
              <w:rPr>
                <w:rFonts w:cs="B Titr" w:hint="cs"/>
                <w:sz w:val="32"/>
                <w:szCs w:val="32"/>
                <w:rtl/>
                <w:lang w:bidi="fa-IR"/>
              </w:rPr>
              <w:t>درس مرحله ای</w:t>
            </w:r>
          </w:p>
        </w:tc>
      </w:tr>
      <w:tr w:rsidR="00ED746D" w14:paraId="1D766F6D" w14:textId="1BCA2C23" w:rsidTr="00195C20">
        <w:trPr>
          <w:trHeight w:val="420"/>
        </w:trPr>
        <w:tc>
          <w:tcPr>
            <w:tcW w:w="1212" w:type="dxa"/>
            <w:vMerge w:val="restart"/>
            <w:shd w:val="clear" w:color="auto" w:fill="E1EA9F" w:themeFill="accent1" w:themeFillTint="66"/>
            <w:vAlign w:val="center"/>
          </w:tcPr>
          <w:p w14:paraId="13B33A78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جلسه</w:t>
            </w:r>
          </w:p>
        </w:tc>
        <w:tc>
          <w:tcPr>
            <w:tcW w:w="1776" w:type="dxa"/>
            <w:vMerge w:val="restart"/>
            <w:shd w:val="clear" w:color="auto" w:fill="E1EA9F" w:themeFill="accent1" w:themeFillTint="66"/>
            <w:vAlign w:val="center"/>
          </w:tcPr>
          <w:p w14:paraId="5DD6CB4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هدف کلی</w:t>
            </w:r>
          </w:p>
        </w:tc>
        <w:tc>
          <w:tcPr>
            <w:tcW w:w="2035" w:type="dxa"/>
            <w:vMerge w:val="restart"/>
            <w:shd w:val="clear" w:color="auto" w:fill="E1EA9F" w:themeFill="accent1" w:themeFillTint="66"/>
            <w:vAlign w:val="center"/>
          </w:tcPr>
          <w:p w14:paraId="14408FA0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اهداف رفتاری روزانه</w:t>
            </w:r>
          </w:p>
        </w:tc>
        <w:tc>
          <w:tcPr>
            <w:tcW w:w="2557" w:type="dxa"/>
            <w:gridSpan w:val="3"/>
            <w:shd w:val="clear" w:color="auto" w:fill="E1EA9F" w:themeFill="accent1" w:themeFillTint="66"/>
            <w:vAlign w:val="center"/>
          </w:tcPr>
          <w:p w14:paraId="0BD2AF24" w14:textId="15633CC0" w:rsidR="00ED746D" w:rsidRPr="00287E97" w:rsidRDefault="00ED746D" w:rsidP="00287E97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حیطه و سطح هدف رفتاری</w:t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2C95AC88" w14:textId="41F75CE3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یاددهی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1"/>
            </w:r>
          </w:p>
        </w:tc>
        <w:tc>
          <w:tcPr>
            <w:tcW w:w="1288" w:type="dxa"/>
            <w:vMerge w:val="restart"/>
            <w:shd w:val="clear" w:color="auto" w:fill="E1EA9F" w:themeFill="accent1" w:themeFillTint="66"/>
            <w:vAlign w:val="center"/>
          </w:tcPr>
          <w:p w14:paraId="05089695" w14:textId="21A9C01C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یادگیری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2"/>
            </w:r>
          </w:p>
        </w:tc>
        <w:tc>
          <w:tcPr>
            <w:tcW w:w="1261" w:type="dxa"/>
            <w:vMerge w:val="restart"/>
            <w:shd w:val="clear" w:color="auto" w:fill="E1EA9F" w:themeFill="accent1" w:themeFillTint="66"/>
            <w:vAlign w:val="center"/>
          </w:tcPr>
          <w:p w14:paraId="358575F2" w14:textId="36A6428E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روش ارزشیابی</w:t>
            </w:r>
            <w:r>
              <w:rPr>
                <w:rStyle w:val="FootnoteReference"/>
                <w:rFonts w:cs="B Titr"/>
                <w:sz w:val="24"/>
                <w:szCs w:val="24"/>
                <w:rtl/>
                <w:lang w:bidi="fa-IR"/>
              </w:rPr>
              <w:footnoteReference w:id="3"/>
            </w:r>
          </w:p>
        </w:tc>
        <w:tc>
          <w:tcPr>
            <w:tcW w:w="1690" w:type="dxa"/>
            <w:vMerge w:val="restart"/>
            <w:shd w:val="clear" w:color="auto" w:fill="E1EA9F" w:themeFill="accent1" w:themeFillTint="66"/>
            <w:vAlign w:val="center"/>
          </w:tcPr>
          <w:p w14:paraId="5C0A9802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A3857">
              <w:rPr>
                <w:rFonts w:cs="B Titr" w:hint="cs"/>
                <w:sz w:val="20"/>
                <w:szCs w:val="20"/>
                <w:rtl/>
                <w:lang w:bidi="fa-IR"/>
              </w:rPr>
              <w:t xml:space="preserve">معیار مطلوبیت </w:t>
            </w:r>
            <w:r w:rsidRPr="00287E97">
              <w:rPr>
                <w:rFonts w:cs="B Titr" w:hint="cs"/>
                <w:sz w:val="18"/>
                <w:szCs w:val="18"/>
                <w:rtl/>
                <w:lang w:bidi="fa-IR"/>
              </w:rPr>
              <w:t>دسترسی به هدف (از 100 درصد)</w:t>
            </w:r>
          </w:p>
        </w:tc>
        <w:tc>
          <w:tcPr>
            <w:tcW w:w="1518" w:type="dxa"/>
            <w:vMerge w:val="restart"/>
            <w:shd w:val="clear" w:color="auto" w:fill="E1EA9F" w:themeFill="accent1" w:themeFillTint="66"/>
          </w:tcPr>
          <w:p w14:paraId="64F834C6" w14:textId="1FF5807F" w:rsidR="00ED746D" w:rsidRPr="007A3857" w:rsidRDefault="00ED746D" w:rsidP="007A3857">
            <w:pPr>
              <w:bidi/>
              <w:jc w:val="center"/>
              <w:rPr>
                <w:rFonts w:cs="B Titr"/>
                <w:sz w:val="20"/>
                <w:szCs w:val="20"/>
                <w:rtl/>
                <w:lang w:bidi="fa-IR"/>
              </w:rPr>
            </w:pPr>
            <w:r w:rsidRPr="00D314BE">
              <w:rPr>
                <w:rFonts w:cs="B Titr" w:hint="cs"/>
                <w:sz w:val="24"/>
                <w:szCs w:val="24"/>
                <w:rtl/>
                <w:lang w:bidi="fa-IR"/>
              </w:rPr>
              <w:t>مدرس/مدرسین</w:t>
            </w:r>
          </w:p>
        </w:tc>
        <w:tc>
          <w:tcPr>
            <w:tcW w:w="993" w:type="dxa"/>
            <w:vMerge w:val="restart"/>
            <w:shd w:val="clear" w:color="auto" w:fill="E1EA9F" w:themeFill="accent1" w:themeFillTint="66"/>
          </w:tcPr>
          <w:p w14:paraId="360C032C" w14:textId="16D5A319" w:rsidR="00ED746D" w:rsidRPr="00D314BE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درصد نمره</w:t>
            </w:r>
          </w:p>
        </w:tc>
      </w:tr>
      <w:tr w:rsidR="00ED746D" w14:paraId="4A40E9B1" w14:textId="05E27B44" w:rsidTr="00195C20">
        <w:trPr>
          <w:trHeight w:val="97"/>
        </w:trPr>
        <w:tc>
          <w:tcPr>
            <w:tcW w:w="1212" w:type="dxa"/>
            <w:vMerge/>
            <w:shd w:val="clear" w:color="auto" w:fill="E1EA9F" w:themeFill="accent1" w:themeFillTint="66"/>
            <w:vAlign w:val="center"/>
          </w:tcPr>
          <w:p w14:paraId="639D753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AA7EB1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6F3DA0F" w14:textId="77777777" w:rsidR="00ED746D" w:rsidRDefault="00ED746D" w:rsidP="002742EE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401241A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دانش</w:t>
            </w: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AD2CB31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حرکتی</w:t>
            </w: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3C9F729" w14:textId="77777777" w:rsidR="00ED746D" w:rsidRPr="00287E97" w:rsidRDefault="00ED746D" w:rsidP="002742EE">
            <w:pPr>
              <w:bidi/>
              <w:rPr>
                <w:rFonts w:cs="B Titr"/>
                <w:rtl/>
                <w:lang w:bidi="fa-IR"/>
              </w:rPr>
            </w:pPr>
            <w:r w:rsidRPr="00287E97">
              <w:rPr>
                <w:rFonts w:cs="B Titr" w:hint="cs"/>
                <w:rtl/>
                <w:lang w:bidi="fa-IR"/>
              </w:rPr>
              <w:t>عاطفی</w:t>
            </w: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461BAA00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E558E2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233A507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0F2CF1B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1AEA38E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vMerge/>
            <w:tcBorders>
              <w:bottom w:val="thinThickSmallGap" w:sz="24" w:space="0" w:color="auto"/>
            </w:tcBorders>
            <w:shd w:val="clear" w:color="auto" w:fill="E1EA9F" w:themeFill="accent1" w:themeFillTint="66"/>
          </w:tcPr>
          <w:p w14:paraId="5C9F8FB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0F75095E" w14:textId="7059E354" w:rsidTr="00195C20">
        <w:trPr>
          <w:trHeight w:val="140"/>
        </w:trPr>
        <w:tc>
          <w:tcPr>
            <w:tcW w:w="1212" w:type="dxa"/>
            <w:vMerge w:val="restart"/>
            <w:shd w:val="clear" w:color="auto" w:fill="E5E5E6" w:themeFill="accent6" w:themeFillTint="33"/>
            <w:vAlign w:val="center"/>
          </w:tcPr>
          <w:p w14:paraId="375215B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اول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6EC06B7F" w14:textId="6DF75F28" w:rsidR="00DC0285" w:rsidRPr="00EC77FB" w:rsidRDefault="00645B25" w:rsidP="00DC0285">
            <w:pPr>
              <w:tabs>
                <w:tab w:val="right" w:pos="0"/>
              </w:tabs>
              <w:bidi/>
              <w:jc w:val="both"/>
              <w:rPr>
                <w:rFonts w:cs="B Nazanin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آشنایی دانشجو با چگونگی استفاده از دانش مدیریت در </w:t>
            </w:r>
            <w:r w:rsidR="00EA46A0">
              <w:rPr>
                <w:rFonts w:cs="B Nazanin" w:hint="cs"/>
                <w:sz w:val="24"/>
                <w:szCs w:val="24"/>
                <w:rtl/>
                <w:lang w:bidi="fa-IR"/>
              </w:rPr>
              <w:t>اداره امور اتاق عمل</w:t>
            </w:r>
          </w:p>
          <w:p w14:paraId="63174B2B" w14:textId="62082D58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0FAB93FB" w14:textId="2E9B131B" w:rsidR="00ED746D" w:rsidRDefault="003B5B67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بررسی و شناخت بخش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458B21D" w14:textId="49B6392F" w:rsidR="00ED746D" w:rsidRDefault="005F6A24" w:rsidP="005F6A24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9B5E9A4" w14:textId="25AC106F" w:rsidR="00ED746D" w:rsidRDefault="004723CD" w:rsidP="004723CD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72D0E9A7" w14:textId="5CE687FD" w:rsidR="00ED746D" w:rsidRDefault="000900C7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3A0AAE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55C8FD83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AB28121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D10901A" w14:textId="0A509FD9" w:rsidR="00ED746D" w:rsidRDefault="00ED746D" w:rsidP="005130B9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0FC833DE" w14:textId="76C33C66" w:rsidR="00ED746D" w:rsidRDefault="003948E9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195C20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  <w:p w14:paraId="353159B9" w14:textId="35F3E5C5" w:rsidR="00195C20" w:rsidRDefault="00195C20" w:rsidP="00195C20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43730B05" w14:textId="5EBDE1C4" w:rsidR="00ED746D" w:rsidRDefault="00F73C2F" w:rsidP="00F4275A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2C425C0B" w14:textId="2F7AA23F" w:rsidTr="00195C20">
        <w:trPr>
          <w:trHeight w:val="140"/>
        </w:trPr>
        <w:tc>
          <w:tcPr>
            <w:tcW w:w="1212" w:type="dxa"/>
            <w:vMerge/>
            <w:shd w:val="clear" w:color="auto" w:fill="E5E5E6" w:themeFill="accent6" w:themeFillTint="33"/>
            <w:vAlign w:val="center"/>
          </w:tcPr>
          <w:p w14:paraId="17F51F6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31C2C4D4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1805D003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3209B22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390411FB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6C328A2C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69EB9877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0E450F62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0A6BE9A3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68EECD2E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13BC57F4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E5E5E6" w:themeFill="accent6" w:themeFillTint="33"/>
          </w:tcPr>
          <w:p w14:paraId="0EAF2627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F1925F9" w14:textId="705762C8" w:rsidTr="00195C20">
        <w:trPr>
          <w:trHeight w:val="140"/>
        </w:trPr>
        <w:tc>
          <w:tcPr>
            <w:tcW w:w="1212" w:type="dxa"/>
            <w:vMerge/>
            <w:shd w:val="clear" w:color="auto" w:fill="E5E5E6" w:themeFill="accent6" w:themeFillTint="33"/>
            <w:vAlign w:val="center"/>
          </w:tcPr>
          <w:p w14:paraId="08D1CEE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73FBB45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E5E5E6" w:themeFill="accent6" w:themeFillTint="33"/>
          </w:tcPr>
          <w:p w14:paraId="1A420C1B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72D71896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0D715D9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66DFA47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4274478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17A7ECB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135F0B5D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  <w:right w:val="single" w:sz="4" w:space="0" w:color="auto"/>
            </w:tcBorders>
            <w:shd w:val="clear" w:color="auto" w:fill="E5E5E6" w:themeFill="accent6" w:themeFillTint="33"/>
          </w:tcPr>
          <w:p w14:paraId="4043AB8D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</w:tcBorders>
            <w:shd w:val="clear" w:color="auto" w:fill="E5E5E6" w:themeFill="accent6" w:themeFillTint="33"/>
          </w:tcPr>
          <w:p w14:paraId="42C53591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thinThickSmallGap" w:sz="24" w:space="0" w:color="auto"/>
            </w:tcBorders>
            <w:shd w:val="clear" w:color="auto" w:fill="E5E5E6" w:themeFill="accent6" w:themeFillTint="33"/>
          </w:tcPr>
          <w:p w14:paraId="637590D5" w14:textId="77777777" w:rsidR="00ED746D" w:rsidRDefault="00ED746D" w:rsidP="00276EDD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6F61EF11" w14:textId="30423716" w:rsidTr="00195C20">
        <w:trPr>
          <w:trHeight w:val="140"/>
        </w:trPr>
        <w:tc>
          <w:tcPr>
            <w:tcW w:w="1212" w:type="dxa"/>
            <w:vMerge w:val="restart"/>
            <w:shd w:val="clear" w:color="auto" w:fill="D7E7F0" w:themeFill="accent4" w:themeFillTint="33"/>
            <w:vAlign w:val="center"/>
          </w:tcPr>
          <w:p w14:paraId="02D2B4ED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دوم</w:t>
            </w:r>
          </w:p>
        </w:tc>
        <w:tc>
          <w:tcPr>
            <w:tcW w:w="1776" w:type="dxa"/>
            <w:tcBorders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8739820" w14:textId="3826CC7B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359FEE07" w14:textId="28249C95" w:rsidR="00ED746D" w:rsidRDefault="00A829CB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بررسی و شناخت بخش</w:t>
            </w: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537B4A53" w14:textId="6EBC8CE0" w:rsidR="00ED746D" w:rsidRDefault="005F6A24" w:rsidP="005F6A24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BDF2C71" w14:textId="46190A8A" w:rsidR="00ED746D" w:rsidRDefault="005F6A24" w:rsidP="005F6A24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BB8C02A" w14:textId="068F730E" w:rsidR="00ED746D" w:rsidRDefault="004F641C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9B118A5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1A0B68D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42C2573A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499125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2901B63B" w14:textId="60951598" w:rsidR="00ED746D" w:rsidRDefault="006A7078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195C20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77481C8F" w14:textId="339B0FD7" w:rsidR="00ED746D" w:rsidRDefault="00EC3691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4E80C1DB" w14:textId="247C846D" w:rsidTr="00195C20">
        <w:trPr>
          <w:trHeight w:val="140"/>
        </w:trPr>
        <w:tc>
          <w:tcPr>
            <w:tcW w:w="1212" w:type="dxa"/>
            <w:vMerge/>
            <w:shd w:val="clear" w:color="auto" w:fill="D7E7F0" w:themeFill="accent4" w:themeFillTint="33"/>
            <w:vAlign w:val="center"/>
          </w:tcPr>
          <w:p w14:paraId="1B1D605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1063C3A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7416D9C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416F32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1F7A23C3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BBAC376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6E9549E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060079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6F0F1B2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1922421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66232E1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D7E7F0" w:themeFill="accent4" w:themeFillTint="33"/>
          </w:tcPr>
          <w:p w14:paraId="57F1016B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154C04D" w14:textId="53D04C13" w:rsidTr="00195C20">
        <w:trPr>
          <w:trHeight w:val="140"/>
        </w:trPr>
        <w:tc>
          <w:tcPr>
            <w:tcW w:w="1212" w:type="dxa"/>
            <w:vMerge/>
            <w:shd w:val="clear" w:color="auto" w:fill="D7E7F0" w:themeFill="accent4" w:themeFillTint="33"/>
            <w:vAlign w:val="center"/>
          </w:tcPr>
          <w:p w14:paraId="3C99CD6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top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36A5A0F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single" w:sz="4" w:space="0" w:color="auto"/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0DE9A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top w:val="single" w:sz="4" w:space="0" w:color="auto"/>
              <w:left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AC8D32D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055A51B3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4FCE650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51C844C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520C2D8D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383C612D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7F68C4D9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single" w:sz="4" w:space="0" w:color="auto"/>
              <w:left w:val="single" w:sz="4" w:space="0" w:color="auto"/>
            </w:tcBorders>
            <w:shd w:val="clear" w:color="auto" w:fill="D7E7F0" w:themeFill="accent4" w:themeFillTint="33"/>
          </w:tcPr>
          <w:p w14:paraId="3E0F7307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</w:tcBorders>
            <w:shd w:val="clear" w:color="auto" w:fill="D7E7F0" w:themeFill="accent4" w:themeFillTint="33"/>
          </w:tcPr>
          <w:p w14:paraId="79034572" w14:textId="77777777" w:rsidR="00ED746D" w:rsidRDefault="00ED746D" w:rsidP="002742EE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6C0B490E" w14:textId="0D8C30BC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5B623365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سوم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15A9968" w14:textId="437F5B88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BBC2450" w14:textId="322C55F3" w:rsidR="00ED746D" w:rsidRDefault="00381209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بررسی لیست عمل</w:t>
            </w:r>
            <w:r w:rsidR="00522348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های روزانه و مشارکت در انتقال بیمار به اتاق عمل</w:t>
            </w:r>
            <w:r w:rsidR="000135BF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</w:t>
            </w:r>
          </w:p>
        </w:tc>
        <w:tc>
          <w:tcPr>
            <w:tcW w:w="867" w:type="dxa"/>
            <w:tcBorders>
              <w:left w:val="thinThickSmallGap" w:sz="24" w:space="0" w:color="auto"/>
            </w:tcBorders>
            <w:shd w:val="clear" w:color="auto" w:fill="CCFDFE"/>
          </w:tcPr>
          <w:p w14:paraId="2BCA02BB" w14:textId="79DC9EDB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7FD78889" w14:textId="7AA9696B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A9DF05A" w14:textId="483D8207" w:rsidR="00ED746D" w:rsidRDefault="004F64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shd w:val="clear" w:color="auto" w:fill="CCFDFE"/>
          </w:tcPr>
          <w:p w14:paraId="681A547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5527DDD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576047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4B969C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D6E649E" w14:textId="44381CF0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6365BC3" w14:textId="13EBD1B4" w:rsidR="00ED746D" w:rsidRDefault="000840B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63B03266" w14:textId="7E6B1BE8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07FE8857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AC1149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C4004C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nThickSmallGap" w:sz="24" w:space="0" w:color="auto"/>
              <w:bottom w:val="single" w:sz="4" w:space="0" w:color="auto"/>
            </w:tcBorders>
            <w:shd w:val="clear" w:color="auto" w:fill="CCFDFE"/>
          </w:tcPr>
          <w:p w14:paraId="6F032B6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CCFDFE"/>
          </w:tcPr>
          <w:p w14:paraId="67A5707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CCFDFE"/>
          </w:tcPr>
          <w:p w14:paraId="50D8D29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CCFDFE"/>
          </w:tcPr>
          <w:p w14:paraId="29147FC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single" w:sz="4" w:space="0" w:color="auto"/>
            </w:tcBorders>
            <w:shd w:val="clear" w:color="auto" w:fill="CCFDFE"/>
          </w:tcPr>
          <w:p w14:paraId="12774F6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CCFDFE"/>
          </w:tcPr>
          <w:p w14:paraId="062E3F9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FDFE"/>
          </w:tcPr>
          <w:p w14:paraId="374B6D6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E43DE1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E1A8BD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65FCD4DB" w14:textId="0B739AFD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798A5F2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C721F4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CCFDFE"/>
          </w:tcPr>
          <w:p w14:paraId="5127EB2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nThickSmallGap" w:sz="24" w:space="0" w:color="auto"/>
              <w:bottom w:val="thickThinSmallGap" w:sz="24" w:space="0" w:color="auto"/>
            </w:tcBorders>
            <w:shd w:val="clear" w:color="auto" w:fill="CCFDFE"/>
          </w:tcPr>
          <w:p w14:paraId="0374D54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ckThinSmallGap" w:sz="24" w:space="0" w:color="auto"/>
            </w:tcBorders>
            <w:shd w:val="clear" w:color="auto" w:fill="CCFDFE"/>
          </w:tcPr>
          <w:p w14:paraId="3427527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ckThinSmallGap" w:sz="24" w:space="0" w:color="auto"/>
            </w:tcBorders>
            <w:shd w:val="clear" w:color="auto" w:fill="CCFDFE"/>
          </w:tcPr>
          <w:p w14:paraId="6393B69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ckThinSmallGap" w:sz="24" w:space="0" w:color="auto"/>
            </w:tcBorders>
            <w:shd w:val="clear" w:color="auto" w:fill="CCFDFE"/>
          </w:tcPr>
          <w:p w14:paraId="34D06F0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ckThinSmallGap" w:sz="24" w:space="0" w:color="auto"/>
            </w:tcBorders>
            <w:shd w:val="clear" w:color="auto" w:fill="CCFDFE"/>
          </w:tcPr>
          <w:p w14:paraId="3B407E3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ckThinSmallGap" w:sz="24" w:space="0" w:color="auto"/>
            </w:tcBorders>
            <w:shd w:val="clear" w:color="auto" w:fill="CCFDFE"/>
          </w:tcPr>
          <w:p w14:paraId="3437DF6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ckThinSmallGap" w:sz="24" w:space="0" w:color="auto"/>
              <w:right w:val="single" w:sz="4" w:space="0" w:color="auto"/>
            </w:tcBorders>
            <w:shd w:val="clear" w:color="auto" w:fill="CCFDFE"/>
          </w:tcPr>
          <w:p w14:paraId="5E83165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CCFDFE"/>
          </w:tcPr>
          <w:p w14:paraId="47E292A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ckThinSmallGap" w:sz="24" w:space="0" w:color="auto"/>
              <w:right w:val="thinThickSmallGap" w:sz="24" w:space="0" w:color="auto"/>
            </w:tcBorders>
            <w:shd w:val="clear" w:color="auto" w:fill="CCFDFE"/>
          </w:tcPr>
          <w:p w14:paraId="6D0D945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DCECB6A" w14:textId="3D00521A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2F7EB9D0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روزچهارم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2BAB3BC0" w14:textId="3FE35823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ckThin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632010C3" w14:textId="5141F679" w:rsidR="00ED746D" w:rsidRDefault="00CD15CB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گزارش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سوپروایزر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ی، کنترل عفونت و بهبود کیفیت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به هنگام کنترل و نظارت</w:t>
            </w:r>
          </w:p>
        </w:tc>
        <w:tc>
          <w:tcPr>
            <w:tcW w:w="867" w:type="dxa"/>
            <w:tcBorders>
              <w:top w:val="thickThinSmallGap" w:sz="24" w:space="0" w:color="auto"/>
              <w:left w:val="thickThinSmallGap" w:sz="24" w:space="0" w:color="auto"/>
            </w:tcBorders>
            <w:shd w:val="clear" w:color="auto" w:fill="F0F5CF" w:themeFill="accent1" w:themeFillTint="33"/>
          </w:tcPr>
          <w:p w14:paraId="602FE4C6" w14:textId="1FC72003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8687B43" w14:textId="503E1C9D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4B4D926E" w14:textId="5DDC8B0C" w:rsidR="00ED746D" w:rsidRDefault="001D583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79F75EA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21F7EF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ckThinSmallGap" w:sz="24" w:space="0" w:color="auto"/>
            </w:tcBorders>
            <w:shd w:val="clear" w:color="auto" w:fill="F0F5CF" w:themeFill="accent1" w:themeFillTint="33"/>
          </w:tcPr>
          <w:p w14:paraId="3F9BE98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thickThinSmallGap" w:sz="24" w:space="0" w:color="auto"/>
              <w:right w:val="single" w:sz="4" w:space="0" w:color="auto"/>
            </w:tcBorders>
            <w:shd w:val="clear" w:color="auto" w:fill="F0F5CF" w:themeFill="accent1" w:themeFillTint="33"/>
          </w:tcPr>
          <w:p w14:paraId="5B5B6F6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49FFCB8F" w14:textId="6E201A36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top w:val="thickThin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505A8563" w14:textId="48786786" w:rsidR="00ED746D" w:rsidRDefault="00DE5B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</w:t>
            </w:r>
            <w:r w:rsidR="000840B6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 نمره</w:t>
            </w:r>
          </w:p>
        </w:tc>
      </w:tr>
      <w:tr w:rsidR="00ED746D" w14:paraId="255280F7" w14:textId="3BBC0DEB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615E9665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04BC885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4FC66D4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0F5CF" w:themeFill="accent1" w:themeFillTint="33"/>
          </w:tcPr>
          <w:p w14:paraId="0A5B458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0F5CF" w:themeFill="accent1" w:themeFillTint="33"/>
          </w:tcPr>
          <w:p w14:paraId="6A87859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0F5CF" w:themeFill="accent1" w:themeFillTint="33"/>
          </w:tcPr>
          <w:p w14:paraId="6C1BDB9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0F5CF" w:themeFill="accent1" w:themeFillTint="33"/>
          </w:tcPr>
          <w:p w14:paraId="03C55BB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0F5CF" w:themeFill="accent1" w:themeFillTint="33"/>
          </w:tcPr>
          <w:p w14:paraId="455B9C1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0F5CF" w:themeFill="accent1" w:themeFillTint="33"/>
          </w:tcPr>
          <w:p w14:paraId="66803C2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F0F5CF" w:themeFill="accent1" w:themeFillTint="33"/>
          </w:tcPr>
          <w:p w14:paraId="6090928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76AD103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386EB9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8C9FC52" w14:textId="0ADDA77C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  <w:vAlign w:val="center"/>
          </w:tcPr>
          <w:p w14:paraId="692A4C7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16C5193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0F5CF" w:themeFill="accent1" w:themeFillTint="33"/>
          </w:tcPr>
          <w:p w14:paraId="22647F7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0F5CF" w:themeFill="accent1" w:themeFillTint="33"/>
          </w:tcPr>
          <w:p w14:paraId="0479B13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4B90A0C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0674368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335BA84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5E53E5E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0F5CF" w:themeFill="accent1" w:themeFillTint="33"/>
          </w:tcPr>
          <w:p w14:paraId="53A823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0F5CF" w:themeFill="accent1" w:themeFillTint="33"/>
          </w:tcPr>
          <w:p w14:paraId="7460989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10EF7E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0F5CF" w:themeFill="accent1" w:themeFillTint="33"/>
          </w:tcPr>
          <w:p w14:paraId="746F031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A546C8A" w14:textId="61D71273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37E1A33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پنجم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663E5AA0" w14:textId="4C9EA75E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0127A570" w14:textId="28734F74" w:rsidR="00ED746D" w:rsidRDefault="002E62B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یکی از مشکلات مهم را نوشته و تعریف کرده، علل مشکل را فهرست نموده و برای هر یک از این علل، راهکارهای حل مشکل ارایه نموده و بهترین راه حل را بر حسب معیارهای زمان، 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lastRenderedPageBreak/>
              <w:t xml:space="preserve">هزینه، اثربخشی، قابلیت اجرا و 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قانونی</w:t>
            </w:r>
            <w:r w:rsidRPr="00A571B9">
              <w:rPr>
                <w:rFonts w:cs="B Nazanin" w:hint="cs"/>
                <w:sz w:val="24"/>
                <w:szCs w:val="24"/>
                <w:rtl/>
                <w:lang w:bidi="fa-IR"/>
              </w:rPr>
              <w:t>/انسانی بودن انتخاب نماید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9FEC6"/>
          </w:tcPr>
          <w:p w14:paraId="69027015" w14:textId="3523CEA9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9FEC6"/>
          </w:tcPr>
          <w:p w14:paraId="1D92D0E4" w14:textId="39BBEC62" w:rsidR="00ED746D" w:rsidRDefault="00BE53E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9FEC6"/>
          </w:tcPr>
          <w:p w14:paraId="2464720D" w14:textId="70CF28CB" w:rsidR="00ED746D" w:rsidRDefault="001D583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9FEC6"/>
          </w:tcPr>
          <w:p w14:paraId="3C7831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9FEC6"/>
          </w:tcPr>
          <w:p w14:paraId="6A116CA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9FEC6"/>
          </w:tcPr>
          <w:p w14:paraId="3981FD4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9FEC6"/>
          </w:tcPr>
          <w:p w14:paraId="4ADDCE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3DEA640B" w14:textId="609A8C71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12EBB87F" w14:textId="5A904082" w:rsidR="00ED746D" w:rsidRDefault="00DE5B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71A888B1" w14:textId="78119722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53D4B596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224711F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1B88D55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9FEC6"/>
          </w:tcPr>
          <w:p w14:paraId="6B6E708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9FEC6"/>
          </w:tcPr>
          <w:p w14:paraId="06DFF5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9FEC6"/>
          </w:tcPr>
          <w:p w14:paraId="58CC109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9FEC6"/>
          </w:tcPr>
          <w:p w14:paraId="27A43DC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9FEC6"/>
          </w:tcPr>
          <w:p w14:paraId="62E2D07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9FEC6"/>
          </w:tcPr>
          <w:p w14:paraId="3265130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F9FEC6"/>
          </w:tcPr>
          <w:p w14:paraId="6A98595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5AF0ECD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9FEC6"/>
          </w:tcPr>
          <w:p w14:paraId="55DFD9A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3787111A" w14:textId="07ACCD15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  <w:vAlign w:val="center"/>
          </w:tcPr>
          <w:p w14:paraId="6990D49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7438095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9FEC6"/>
          </w:tcPr>
          <w:p w14:paraId="24CBCED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9FEC6"/>
          </w:tcPr>
          <w:p w14:paraId="39CBAFD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9FEC6"/>
          </w:tcPr>
          <w:p w14:paraId="562627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9FEC6"/>
          </w:tcPr>
          <w:p w14:paraId="10C7E82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9FEC6"/>
          </w:tcPr>
          <w:p w14:paraId="6022B04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9FEC6"/>
          </w:tcPr>
          <w:p w14:paraId="2DD295C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9FEC6"/>
          </w:tcPr>
          <w:p w14:paraId="02C7B26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9FEC6"/>
          </w:tcPr>
          <w:p w14:paraId="4214EAF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32A49AE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9FEC6"/>
          </w:tcPr>
          <w:p w14:paraId="0B445F1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04CD8CDF" w14:textId="58FFF11B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3A7D73B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ششم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8F8C288" w14:textId="3E7966A0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A4BBBEA" w14:textId="02F0B8F0" w:rsidR="00ED746D" w:rsidRDefault="003734B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>انتخاب یک عنوان برای آموزش به بیمار و یک عنوان برای آموزش به پرسنل و اعلام آن به استاد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FEBCB" w:themeFill="accent3" w:themeFillTint="33"/>
          </w:tcPr>
          <w:p w14:paraId="3674D80D" w14:textId="6FB4FB3A" w:rsidR="00ED746D" w:rsidRDefault="00705C8B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3B912E9C" w14:textId="0D16E4B3" w:rsidR="00ED746D" w:rsidRDefault="00705C8B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4BB5DFE0" w14:textId="77A02BF9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1B5A7F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9EC47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FEBCB" w:themeFill="accent3" w:themeFillTint="33"/>
          </w:tcPr>
          <w:p w14:paraId="786CB9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E079A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5AAA42E6" w14:textId="240AAA96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6DD18228" w14:textId="707D0DD0" w:rsidR="00ED746D" w:rsidRDefault="00A57F9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ED746D" w14:paraId="31275017" w14:textId="197B2135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5CA2067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4EDF4A64" w14:textId="7D87A95F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single" w:sz="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6735B086" w14:textId="5AE4D14C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single" w:sz="4" w:space="0" w:color="auto"/>
            </w:tcBorders>
            <w:shd w:val="clear" w:color="auto" w:fill="FFEBCB" w:themeFill="accent3" w:themeFillTint="33"/>
          </w:tcPr>
          <w:p w14:paraId="11C1E87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700B4C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512477C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7F13272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1CD2605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single" w:sz="4" w:space="0" w:color="auto"/>
            </w:tcBorders>
            <w:shd w:val="clear" w:color="auto" w:fill="FFEBCB" w:themeFill="accent3" w:themeFillTint="33"/>
          </w:tcPr>
          <w:p w14:paraId="4DC764B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756EA7C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35A24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3B5BEA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1C38A23B" w14:textId="0E5FE2B0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  <w:vAlign w:val="center"/>
          </w:tcPr>
          <w:p w14:paraId="4C38514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7920EB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FEBCB" w:themeFill="accent3" w:themeFillTint="33"/>
          </w:tcPr>
          <w:p w14:paraId="294B761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FEBCB" w:themeFill="accent3" w:themeFillTint="33"/>
          </w:tcPr>
          <w:p w14:paraId="4EFE5A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0EF4DDA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62E7DE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7461129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4B128CB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FEBCB" w:themeFill="accent3" w:themeFillTint="33"/>
          </w:tcPr>
          <w:p w14:paraId="21ADE18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FEBCB" w:themeFill="accent3" w:themeFillTint="33"/>
          </w:tcPr>
          <w:p w14:paraId="26B22B6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20D6F7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FEBCB" w:themeFill="accent3" w:themeFillTint="33"/>
          </w:tcPr>
          <w:p w14:paraId="0F88417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7766A31" w14:textId="79456A84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43B47CA9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هفتم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7E1F4751" w14:textId="4B4C71AD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10FFEC29" w14:textId="6B0C3AB8" w:rsidR="00ED746D" w:rsidRDefault="009E23C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به منظور بررسی حسابرسی عملکرد کارکنان اتاق عمل یک چک لیست همراه با ارایه رفرنس تهیه و تا روز دهم کارآموزی تحویل </w:t>
            </w:r>
            <w:r w:rsidRPr="00232370">
              <w:rPr>
                <w:rFonts w:cs="B Nazanin" w:hint="cs"/>
                <w:sz w:val="24"/>
                <w:szCs w:val="24"/>
                <w:rtl/>
                <w:lang w:bidi="fa-IR"/>
              </w:rPr>
              <w:t>دهد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F4CEFE"/>
          </w:tcPr>
          <w:p w14:paraId="45138C94" w14:textId="54873921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F4CEFE"/>
          </w:tcPr>
          <w:p w14:paraId="1A04DFA3" w14:textId="62A784A6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F4CEFE"/>
          </w:tcPr>
          <w:p w14:paraId="480429D6" w14:textId="56C3DAFA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62C5C45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F4CEFE"/>
          </w:tcPr>
          <w:p w14:paraId="580B2A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F4CEFE"/>
          </w:tcPr>
          <w:p w14:paraId="3F78E6A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1C36A57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0E916D29" w14:textId="483F06AC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771451CC" w14:textId="3CAA5B78" w:rsidR="00ED746D" w:rsidRDefault="003D6B4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ED746D" w14:paraId="7194D562" w14:textId="6192E516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14D4E133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45D01DB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5C100A0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F4CEFE"/>
          </w:tcPr>
          <w:p w14:paraId="6E5DC2F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F4CEFE"/>
          </w:tcPr>
          <w:p w14:paraId="1E0DC42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F4CEFE"/>
          </w:tcPr>
          <w:p w14:paraId="112A725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247074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F4CEFE"/>
          </w:tcPr>
          <w:p w14:paraId="0921F74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F4CEFE"/>
          </w:tcPr>
          <w:p w14:paraId="771790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F4CEFE"/>
          </w:tcPr>
          <w:p w14:paraId="5E11F29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614E714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F4CEFE"/>
          </w:tcPr>
          <w:p w14:paraId="5B6B5F1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5BB3AD24" w14:textId="412B2CD3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  <w:vAlign w:val="center"/>
          </w:tcPr>
          <w:p w14:paraId="75CB0FD4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0A2B22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F4CEFE"/>
          </w:tcPr>
          <w:p w14:paraId="33D133D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F4CEFE"/>
          </w:tcPr>
          <w:p w14:paraId="7BBF20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F4CEFE"/>
          </w:tcPr>
          <w:p w14:paraId="6E54036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F4CEFE"/>
          </w:tcPr>
          <w:p w14:paraId="281264F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4B7877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F4CEFE"/>
          </w:tcPr>
          <w:p w14:paraId="6FD5654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F4CEFE"/>
          </w:tcPr>
          <w:p w14:paraId="689B4EB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F4CEFE"/>
          </w:tcPr>
          <w:p w14:paraId="2927174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1512EBE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F4CEFE"/>
          </w:tcPr>
          <w:p w14:paraId="30637B1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91D8DF8" w14:textId="7375CC10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7063571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هشتم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643CF116" w14:textId="4EB1D13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10F9CC4F" w14:textId="7B817295" w:rsidR="00ED746D" w:rsidRDefault="00ED6DF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به منظور بررسی حسابرسی عملکرد </w:t>
            </w:r>
            <w:r w:rsidR="00153892">
              <w:rPr>
                <w:rFonts w:cs="B Nazanin" w:hint="cs"/>
                <w:sz w:val="24"/>
                <w:szCs w:val="24"/>
                <w:rtl/>
                <w:lang w:bidi="fa-IR"/>
              </w:rPr>
              <w:t>کارکنان اتاق عمل</w:t>
            </w:r>
            <w:r>
              <w:rPr>
                <w:rFonts w:cs="B Nazanin" w:hint="cs"/>
                <w:sz w:val="24"/>
                <w:szCs w:val="24"/>
                <w:rtl/>
                <w:lang w:bidi="fa-IR"/>
              </w:rPr>
              <w:t xml:space="preserve"> یک چک لیست همراه با ارایه رفرنس تهیه و تا روز دهم کارآموزی تحویل </w:t>
            </w:r>
            <w:r w:rsidRPr="00232370">
              <w:rPr>
                <w:rFonts w:cs="B Nazanin" w:hint="cs"/>
                <w:sz w:val="24"/>
                <w:szCs w:val="24"/>
                <w:rtl/>
                <w:lang w:bidi="fa-IR"/>
              </w:rPr>
              <w:t>دهد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D7E7F0" w:themeFill="accent4" w:themeFillTint="33"/>
          </w:tcPr>
          <w:p w14:paraId="5A1FBB14" w14:textId="4F98B017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E58D9F1" w14:textId="2FA84FC1" w:rsidR="00ED746D" w:rsidRDefault="00C01C9A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01ADA6B4" w14:textId="32B49BD6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7DE10B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3D71CC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D7E7F0" w:themeFill="accent4" w:themeFillTint="33"/>
          </w:tcPr>
          <w:p w14:paraId="51BADAA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086295E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0EFC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922703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FCE6FB4" w14:textId="093683FC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0DDC2EC6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52FB26F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0811AA3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D7E7F0" w:themeFill="accent4" w:themeFillTint="33"/>
          </w:tcPr>
          <w:p w14:paraId="28BAED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D7E7F0" w:themeFill="accent4" w:themeFillTint="33"/>
          </w:tcPr>
          <w:p w14:paraId="2647361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D7E7F0" w:themeFill="accent4" w:themeFillTint="33"/>
          </w:tcPr>
          <w:p w14:paraId="14F27CF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35B04E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D7E7F0" w:themeFill="accent4" w:themeFillTint="33"/>
          </w:tcPr>
          <w:p w14:paraId="47BC43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D7E7F0" w:themeFill="accent4" w:themeFillTint="33"/>
          </w:tcPr>
          <w:p w14:paraId="1C7816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D7E7F0" w:themeFill="accent4" w:themeFillTint="33"/>
          </w:tcPr>
          <w:p w14:paraId="4615078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1CD22C1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B7203E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4AD79603" w14:textId="300CBF50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  <w:vAlign w:val="center"/>
          </w:tcPr>
          <w:p w14:paraId="1DA025EF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23DBF7A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D7E7F0" w:themeFill="accent4" w:themeFillTint="33"/>
          </w:tcPr>
          <w:p w14:paraId="48B778A3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D7E7F0" w:themeFill="accent4" w:themeFillTint="33"/>
          </w:tcPr>
          <w:p w14:paraId="419BD1F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1D1E46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C33A20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23DAB3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1820D1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D7E7F0" w:themeFill="accent4" w:themeFillTint="33"/>
          </w:tcPr>
          <w:p w14:paraId="3E14005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D7E7F0" w:themeFill="accent4" w:themeFillTint="33"/>
          </w:tcPr>
          <w:p w14:paraId="205DD59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058A3BF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D7E7F0" w:themeFill="accent4" w:themeFillTint="33"/>
          </w:tcPr>
          <w:p w14:paraId="7414265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291AC118" w14:textId="440FE658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  <w:vAlign w:val="center"/>
          </w:tcPr>
          <w:p w14:paraId="4BA2C59C" w14:textId="77777777" w:rsidR="00ED746D" w:rsidRDefault="00ED746D" w:rsidP="007A3857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نهم</w:t>
            </w:r>
          </w:p>
        </w:tc>
        <w:tc>
          <w:tcPr>
            <w:tcW w:w="1776" w:type="dxa"/>
            <w:tcBorders>
              <w:top w:val="thinThickSmallGap" w:sz="24" w:space="0" w:color="auto"/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E83C751" w14:textId="16B3FCE1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top w:val="thinThickSmallGap" w:sz="24" w:space="0" w:color="auto"/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0823981" w14:textId="156D6D65" w:rsidR="00ED746D" w:rsidRDefault="005B7D74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5B7D74">
              <w:rPr>
                <w:rFonts w:cs="B Nazanin" w:hint="cs"/>
                <w:sz w:val="24"/>
                <w:szCs w:val="24"/>
                <w:rtl/>
                <w:lang w:bidi="fa-IR"/>
              </w:rPr>
              <w:t>راند روزانه بخش و ارائه گزارش به سرپرستار</w:t>
            </w:r>
          </w:p>
        </w:tc>
        <w:tc>
          <w:tcPr>
            <w:tcW w:w="867" w:type="dxa"/>
            <w:tcBorders>
              <w:top w:val="thinThickSmallGap" w:sz="24" w:space="0" w:color="auto"/>
              <w:left w:val="thickThinSmallGap" w:sz="24" w:space="0" w:color="auto"/>
            </w:tcBorders>
            <w:shd w:val="clear" w:color="auto" w:fill="CCFDFE"/>
          </w:tcPr>
          <w:p w14:paraId="7EE4E3D9" w14:textId="79DD8B95" w:rsidR="00ED746D" w:rsidRDefault="00323DA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tcBorders>
              <w:top w:val="thinThickSmallGap" w:sz="24" w:space="0" w:color="auto"/>
            </w:tcBorders>
            <w:shd w:val="clear" w:color="auto" w:fill="CCFDFE"/>
          </w:tcPr>
          <w:p w14:paraId="2E0601CE" w14:textId="4340D069" w:rsidR="00ED746D" w:rsidRDefault="00323DA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tcBorders>
              <w:top w:val="thinThickSmallGap" w:sz="24" w:space="0" w:color="auto"/>
            </w:tcBorders>
            <w:shd w:val="clear" w:color="auto" w:fill="CCFDFE"/>
          </w:tcPr>
          <w:p w14:paraId="37800CFC" w14:textId="55CB339D" w:rsidR="00ED746D" w:rsidRDefault="008E02F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467EEE85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top w:val="thinThickSmallGap" w:sz="24" w:space="0" w:color="auto"/>
            </w:tcBorders>
            <w:shd w:val="clear" w:color="auto" w:fill="CCFDFE"/>
          </w:tcPr>
          <w:p w14:paraId="0E914F6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top w:val="thinThickSmallGap" w:sz="24" w:space="0" w:color="auto"/>
            </w:tcBorders>
            <w:shd w:val="clear" w:color="auto" w:fill="CCFDFE"/>
          </w:tcPr>
          <w:p w14:paraId="779F787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top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3BDD0522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D19D6D4" w14:textId="34EFC795" w:rsidR="00ED746D" w:rsidRDefault="006A70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top w:val="thinThickSmallGap" w:sz="24" w:space="0" w:color="auto"/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10498DC" w14:textId="0977FB71" w:rsidR="00ED746D" w:rsidRDefault="00227B4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ED746D" w14:paraId="5A47F6D0" w14:textId="1868F010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26E8419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4CE6668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D3B8DE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50BEE95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470BCC49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AA8E02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BAB93D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053022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B879A9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single" w:sz="4" w:space="0" w:color="auto"/>
              <w:right w:val="single" w:sz="4" w:space="0" w:color="auto"/>
            </w:tcBorders>
            <w:shd w:val="clear" w:color="auto" w:fill="CCFDFE"/>
          </w:tcPr>
          <w:p w14:paraId="5C419041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E57E3AA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CE5BE0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ED746D" w14:paraId="74ECAFE4" w14:textId="63A74D7B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5D4644E" w14:textId="77777777" w:rsidR="00ED746D" w:rsidRDefault="00ED746D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018B68B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F1F9A6F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A74670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7EA1FF36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7C8C23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BD06F4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64AF8AC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532C98E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686B3C14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AC0A3D7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4544EDD" w14:textId="77777777" w:rsidR="00ED746D" w:rsidRDefault="00ED746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847543" w14:paraId="081E962A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6511FDC" w14:textId="5E3771C9" w:rsidR="00847543" w:rsidRDefault="00847543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14017E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2E20916" w14:textId="49899435" w:rsidR="00847543" w:rsidRDefault="0099396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99396F">
              <w:rPr>
                <w:rFonts w:cs="B Nazanin" w:hint="cs"/>
                <w:sz w:val="24"/>
                <w:szCs w:val="24"/>
                <w:rtl/>
                <w:lang w:bidi="fa-IR"/>
              </w:rPr>
              <w:t>تکمیل فرم ارتقا فرایند حداقل برای یک فرایند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34833063" w14:textId="503F3AC8" w:rsidR="00847543" w:rsidRDefault="005C594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27E423EE" w14:textId="24BEE146" w:rsidR="00847543" w:rsidRDefault="005C594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76432365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8B1D3E7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291B024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C337B4C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2E0DBEB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05B5856" w14:textId="6DC86376" w:rsidR="00847543" w:rsidRDefault="00F76F1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B58C8DD" w14:textId="1D950FD1" w:rsidR="00847543" w:rsidRDefault="008F599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2 نمره</w:t>
            </w:r>
          </w:p>
        </w:tc>
      </w:tr>
      <w:tr w:rsidR="00847543" w14:paraId="5B338A54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F290238" w14:textId="77777777" w:rsidR="00847543" w:rsidRDefault="00847543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346F41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40DDBDC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32B85CCB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65CCA85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7764091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3BCD918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0EE15AB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662E983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4BA5332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1BA88D6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C4481C7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847543" w14:paraId="2F94D27D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5104077" w14:textId="77777777" w:rsidR="00847543" w:rsidRDefault="00847543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B85E4CE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AA788ED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383CE0FD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2900B2D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3B0978D7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56DB27C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0C652BD9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04FCD6B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3088547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91C5355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EB5CD61" w14:textId="77777777" w:rsidR="00847543" w:rsidRDefault="00847543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22CFBA2B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49F68F6" w14:textId="2FD824BA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یازدهم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28A926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91EC4D2" w14:textId="706BF953" w:rsidR="00626C1C" w:rsidRDefault="00507BD7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C74F83">
              <w:rPr>
                <w:rFonts w:cs="B Nazanin" w:hint="cs"/>
                <w:sz w:val="24"/>
                <w:szCs w:val="24"/>
                <w:rtl/>
                <w:lang w:bidi="fa-IR"/>
              </w:rPr>
              <w:t>تهیه پمفلت آموزشی و ارائه آموزش به بیمار در حضور استاد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4C717280" w14:textId="065FB75E" w:rsidR="00626C1C" w:rsidRDefault="001337B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37426A8C" w14:textId="210A4D05" w:rsidR="00626C1C" w:rsidRDefault="001337B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9FE52B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CB8898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E81DA36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69D2A5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366E854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8FBD2AE" w14:textId="3B9C98E2" w:rsidR="00626C1C" w:rsidRDefault="00664AE0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FCE2789" w14:textId="3F85AD8C" w:rsidR="00626C1C" w:rsidRDefault="001337B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626C1C" w14:paraId="6AB6DE68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60EE06D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3C4A8E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A90E16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3237EA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33BE0DB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1D21829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99BDBE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5B4F3EB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A252B7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4F00AD1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7FE700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71BA5D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2CA1A5BE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BB09162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FC61ADE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E018E5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CBD80D4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D044931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7878A028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6A52A0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94AF09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AFCAFB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2AEDD7A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177B34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8269EA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15E08C75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75D553B" w14:textId="0588CD1E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دوازدهم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29B96F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5FC70F5" w14:textId="0A1D316B" w:rsidR="00626C1C" w:rsidRDefault="0079431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794316">
              <w:rPr>
                <w:rFonts w:cs="B Nazanin" w:hint="cs"/>
                <w:sz w:val="24"/>
                <w:szCs w:val="24"/>
                <w:rtl/>
                <w:lang w:bidi="fa-IR"/>
              </w:rPr>
              <w:t>برآورد نیروی انسانی بر اساس فرمول نظام گرا و تعیین نیروهای مورد نیاز حرفه ای و غیر حرفه ای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08622F3" w14:textId="796DA584" w:rsidR="00626C1C" w:rsidRDefault="00892B77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04F783BF" w14:textId="4DC77F5B" w:rsidR="00626C1C" w:rsidRDefault="00892B77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2685E418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98C3EE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14567AD1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4B2554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587F5FB6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987A2CF" w14:textId="01A1E90D" w:rsidR="00626C1C" w:rsidRDefault="00C51A55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37DA2EF" w14:textId="3262C634" w:rsidR="00626C1C" w:rsidRDefault="00021D3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626C1C" w14:paraId="397F1D0F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31D35C4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2A4667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7FC8B6D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E7D890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30FF70E5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529ACB72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177BAE7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EE164E5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7E89895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21325B7B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3EC3EE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934CBE7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626C1C" w14:paraId="4FF7FDC3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B954026" w14:textId="77777777" w:rsidR="00626C1C" w:rsidRDefault="00626C1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7CACF50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A802446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50FC8711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2D677C3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78BD2C7C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C60772E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BC8D9EE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135D5E7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7FFE07B8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F7B0DC9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ECCC03F" w14:textId="77777777" w:rsidR="00626C1C" w:rsidRDefault="00626C1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7854F385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A181E14" w14:textId="5EEA0C22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سیزدهم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A46BE3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36FBC209" w14:textId="3CC968C7" w:rsidR="005722CC" w:rsidRDefault="00DF2DC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F2DC8">
              <w:rPr>
                <w:rFonts w:cs="B Nazanin" w:hint="cs"/>
                <w:sz w:val="24"/>
                <w:szCs w:val="24"/>
                <w:rtl/>
                <w:lang w:bidi="fa-IR"/>
              </w:rPr>
              <w:t>تعیین برنامه شیفت کاری برای تمام پرسنل بخش برای یک ماه با کمک سرپرستار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34F9162" w14:textId="14715649" w:rsidR="005722CC" w:rsidRDefault="003D032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4E894CB2" w14:textId="5B07DA80" w:rsidR="005722CC" w:rsidRDefault="003D032D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4501851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FC1922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100FA00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27B148B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06CFF6D6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33D1727" w14:textId="3B764E1F" w:rsidR="005722CC" w:rsidRDefault="00033278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9AE21D7" w14:textId="107D7E26" w:rsidR="005722CC" w:rsidRDefault="00EC21A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5722CC" w14:paraId="6D6F5918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E8352A8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F06C841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23D3B8E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2229D89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650280A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C0DCE5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8B1093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2ABB4C4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E69728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5E5C0DEB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8EDEE5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009A79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4F0F54F0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257B6D58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B1E989F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2FD1C276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D1DF346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210A8612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2BC6188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9A7275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C9E097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65DD8BD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7F4ABC1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11F1B1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15F460E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2CFCADEB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2CC7510" w14:textId="1FE659B8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روز چهاردهم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8B3D91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069BAE2F" w14:textId="27E49B46" w:rsidR="005722CC" w:rsidRDefault="00A269D6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F2DC8">
              <w:rPr>
                <w:rFonts w:cs="B Nazanin" w:hint="cs"/>
                <w:sz w:val="24"/>
                <w:szCs w:val="24"/>
                <w:rtl/>
                <w:lang w:bidi="fa-IR"/>
              </w:rPr>
              <w:t>تعیین برنامه شیفت کاری برای تمام پرسنل بخش برای یک ماه با کمک سرپرستار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1D75F35B" w14:textId="2E2EF314" w:rsidR="005722CC" w:rsidRDefault="00B8450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510598F7" w14:textId="5A301EFB" w:rsidR="005722CC" w:rsidRDefault="00B8450F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5ECA0A5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7FB271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9183AE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198B909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1AFF778C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599F134" w14:textId="449FD028" w:rsidR="005722CC" w:rsidRDefault="00011D5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DC72C57" w14:textId="1B2884F5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04108207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D323411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A045C3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3452CDB3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7AA2172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4D1EEF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4C8C6A2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2578ECFA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2B27E82C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502A00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40C2D1D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CF7F02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1EC4EEF9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5722CC" w14:paraId="7436EDC9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3DB5AD7" w14:textId="77777777" w:rsidR="005722CC" w:rsidRDefault="005722CC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13893D8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428C7F9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23088214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872FD2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E668A6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ED74A1D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442E7B7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5C045A0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7C3BE58F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0E2A85F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261FD15" w14:textId="77777777" w:rsidR="005722CC" w:rsidRDefault="005722C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183E4FBD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ECD258E" w14:textId="0FC35D80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پانزدهم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F26A81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290AEBE5" w14:textId="56E17409" w:rsidR="009775E2" w:rsidRDefault="00D53469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53469">
              <w:rPr>
                <w:rFonts w:cs="B Nazanin" w:hint="cs"/>
                <w:sz w:val="24"/>
                <w:szCs w:val="24"/>
                <w:rtl/>
                <w:lang w:bidi="fa-IR"/>
              </w:rPr>
              <w:t>شرکت در شیفت سوپروایزری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230887DC" w14:textId="45226017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1950CA55" w14:textId="23B07FC5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4B6ED65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62117E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E9DD18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77C0A4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2CA2FE5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40514F3" w14:textId="42016C1E" w:rsidR="009775E2" w:rsidRDefault="009B1A8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5201559D" w14:textId="77911518" w:rsidR="009775E2" w:rsidRDefault="00F47910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1 نمره</w:t>
            </w:r>
          </w:p>
        </w:tc>
      </w:tr>
      <w:tr w:rsidR="009775E2" w14:paraId="5575DB3F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365C9E9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2FFB30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6683128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4D6A3409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7E5B0E3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63C4E3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29224F2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BA026E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5A00BD89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6974204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27068EF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1A797C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2B6F3DAB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6F16AB41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3B4CC0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A042CA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D31725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CFC102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0D0489F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22D0AB2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14FFF2D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A148B2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412A847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1727F53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2F7E73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6741D51B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8BB9FA4" w14:textId="58F966AB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شانزدهم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0E8474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7A030318" w14:textId="61CC95FB" w:rsidR="009775E2" w:rsidRDefault="0099066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53469">
              <w:rPr>
                <w:rFonts w:cs="B Nazanin" w:hint="cs"/>
                <w:sz w:val="24"/>
                <w:szCs w:val="24"/>
                <w:rtl/>
                <w:lang w:bidi="fa-IR"/>
              </w:rPr>
              <w:t>شرکت در شیفت سوپروایزری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09AB889" w14:textId="1AEB8AC4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2AA653AF" w14:textId="59374E9A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49E53A5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9FBE64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FBF423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75BDF7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1A98CDD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31E9E61" w14:textId="4B9D8FB8" w:rsidR="009775E2" w:rsidRDefault="009B1A8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>/ سرپرستار اتاق 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8AEDC2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32F7BB1C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303C71CB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9E6445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31D8EEB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6A4B8B6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6F30820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32F83D0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84AE9B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6CF53B6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16F5503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5C130773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111ACD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E2029F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4B946DCD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4FD162A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0C481DA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45A57132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6F45E7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17D9944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111A9B4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4C29AD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78BB644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4803C64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53DA3F4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76BA441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62D2C9C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4F21D550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 w:val="restart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C829622" w14:textId="25D3E445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روز هفدهم</w:t>
            </w: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8C68D6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142BE70A" w14:textId="00A2A224" w:rsidR="009775E2" w:rsidRDefault="0099066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D53469">
              <w:rPr>
                <w:rFonts w:cs="B Nazanin" w:hint="cs"/>
                <w:sz w:val="24"/>
                <w:szCs w:val="24"/>
                <w:rtl/>
                <w:lang w:bidi="fa-IR"/>
              </w:rPr>
              <w:t>شرکت در شیفت سوپروایزری</w:t>
            </w: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34B21B4" w14:textId="39CF5C23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88" w:type="dxa"/>
            <w:shd w:val="clear" w:color="auto" w:fill="CCFDFE"/>
          </w:tcPr>
          <w:p w14:paraId="2458E3A3" w14:textId="630E7DA9" w:rsidR="009775E2" w:rsidRDefault="00CF7FFC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*</w:t>
            </w:r>
          </w:p>
        </w:tc>
        <w:tc>
          <w:tcPr>
            <w:tcW w:w="802" w:type="dxa"/>
            <w:shd w:val="clear" w:color="auto" w:fill="CCFDFE"/>
          </w:tcPr>
          <w:p w14:paraId="0121B7C4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05937BA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05FA5D0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70D09C5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0E0A7D4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375536E" w14:textId="769F50FE" w:rsidR="009775E2" w:rsidRDefault="009B1A8E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>
              <w:rPr>
                <w:rFonts w:cs="B Titr" w:hint="cs"/>
                <w:sz w:val="24"/>
                <w:szCs w:val="24"/>
                <w:rtl/>
                <w:lang w:bidi="fa-IR"/>
              </w:rPr>
              <w:t>دکتر رضاپور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t xml:space="preserve">/ سرپرستار اتاق </w:t>
            </w:r>
            <w:r w:rsidR="00A201AD">
              <w:rPr>
                <w:rFonts w:cs="B Titr" w:hint="cs"/>
                <w:sz w:val="24"/>
                <w:szCs w:val="24"/>
                <w:rtl/>
                <w:lang w:bidi="fa-IR"/>
              </w:rPr>
              <w:lastRenderedPageBreak/>
              <w:t>عمل</w:t>
            </w: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070E6AB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42AA94B6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553772A1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4B356C45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5B876E7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</w:tcBorders>
            <w:shd w:val="clear" w:color="auto" w:fill="CCFDFE"/>
          </w:tcPr>
          <w:p w14:paraId="75A62F3C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shd w:val="clear" w:color="auto" w:fill="CCFDFE"/>
          </w:tcPr>
          <w:p w14:paraId="036F06B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shd w:val="clear" w:color="auto" w:fill="CCFDFE"/>
          </w:tcPr>
          <w:p w14:paraId="5562308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2ECFA9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shd w:val="clear" w:color="auto" w:fill="CCFDFE"/>
          </w:tcPr>
          <w:p w14:paraId="4856789A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shd w:val="clear" w:color="auto" w:fill="CCFDFE"/>
          </w:tcPr>
          <w:p w14:paraId="385D8E8D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right w:val="single" w:sz="4" w:space="0" w:color="auto"/>
            </w:tcBorders>
            <w:shd w:val="clear" w:color="auto" w:fill="CCFDFE"/>
          </w:tcPr>
          <w:p w14:paraId="7832928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472D61E6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right w:val="thinThickSmallGap" w:sz="24" w:space="0" w:color="auto"/>
            </w:tcBorders>
            <w:shd w:val="clear" w:color="auto" w:fill="CCFDFE"/>
          </w:tcPr>
          <w:p w14:paraId="3311886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  <w:tr w:rsidR="009775E2" w14:paraId="253A42FA" w14:textId="77777777" w:rsidTr="00195C20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140"/>
        </w:trPr>
        <w:tc>
          <w:tcPr>
            <w:tcW w:w="1212" w:type="dxa"/>
            <w:vMerge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DF0D178" w14:textId="77777777" w:rsidR="009775E2" w:rsidRDefault="009775E2" w:rsidP="003376D3">
            <w:pPr>
              <w:bidi/>
              <w:jc w:val="center"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776" w:type="dxa"/>
            <w:tcBorders>
              <w:left w:val="thinThickSmallGap" w:sz="2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AA0F19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2035" w:type="dxa"/>
            <w:tcBorders>
              <w:left w:val="thinThickSmallGap" w:sz="24" w:space="0" w:color="auto"/>
              <w:bottom w:val="thinThickSmallGap" w:sz="24" w:space="0" w:color="auto"/>
              <w:right w:val="thickThinSmallGap" w:sz="24" w:space="0" w:color="auto"/>
            </w:tcBorders>
            <w:shd w:val="clear" w:color="auto" w:fill="CCFDFE"/>
          </w:tcPr>
          <w:p w14:paraId="2B5FFCA7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67" w:type="dxa"/>
            <w:tcBorders>
              <w:left w:val="thickThinSmallGap" w:sz="24" w:space="0" w:color="auto"/>
              <w:bottom w:val="thinThickSmallGap" w:sz="24" w:space="0" w:color="auto"/>
            </w:tcBorders>
            <w:shd w:val="clear" w:color="auto" w:fill="CCFDFE"/>
          </w:tcPr>
          <w:p w14:paraId="1C6C564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88" w:type="dxa"/>
            <w:tcBorders>
              <w:bottom w:val="thinThickSmallGap" w:sz="24" w:space="0" w:color="auto"/>
            </w:tcBorders>
            <w:shd w:val="clear" w:color="auto" w:fill="CCFDFE"/>
          </w:tcPr>
          <w:p w14:paraId="0335CF50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802" w:type="dxa"/>
            <w:tcBorders>
              <w:bottom w:val="thinThickSmallGap" w:sz="24" w:space="0" w:color="auto"/>
            </w:tcBorders>
            <w:shd w:val="clear" w:color="auto" w:fill="CCFDFE"/>
          </w:tcPr>
          <w:p w14:paraId="425EDF6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4CADDDEB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88" w:type="dxa"/>
            <w:tcBorders>
              <w:bottom w:val="thinThickSmallGap" w:sz="24" w:space="0" w:color="auto"/>
            </w:tcBorders>
            <w:shd w:val="clear" w:color="auto" w:fill="CCFDFE"/>
          </w:tcPr>
          <w:p w14:paraId="45276D3E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261" w:type="dxa"/>
            <w:tcBorders>
              <w:bottom w:val="thinThickSmallGap" w:sz="24" w:space="0" w:color="auto"/>
            </w:tcBorders>
            <w:shd w:val="clear" w:color="auto" w:fill="CCFDFE"/>
          </w:tcPr>
          <w:p w14:paraId="1496BA71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690" w:type="dxa"/>
            <w:tcBorders>
              <w:bottom w:val="thinThickSmallGap" w:sz="24" w:space="0" w:color="auto"/>
              <w:right w:val="single" w:sz="4" w:space="0" w:color="auto"/>
            </w:tcBorders>
            <w:shd w:val="clear" w:color="auto" w:fill="CCFDFE"/>
          </w:tcPr>
          <w:p w14:paraId="757B4F7F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1518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16A5C229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  <w:tc>
          <w:tcPr>
            <w:tcW w:w="993" w:type="dxa"/>
            <w:tcBorders>
              <w:left w:val="single" w:sz="4" w:space="0" w:color="auto"/>
              <w:bottom w:val="thinThickSmallGap" w:sz="24" w:space="0" w:color="auto"/>
              <w:right w:val="thinThickSmallGap" w:sz="24" w:space="0" w:color="auto"/>
            </w:tcBorders>
            <w:shd w:val="clear" w:color="auto" w:fill="CCFDFE"/>
          </w:tcPr>
          <w:p w14:paraId="70165EA8" w14:textId="77777777" w:rsidR="009775E2" w:rsidRDefault="009775E2" w:rsidP="003376D3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2693C650" w14:textId="77777777" w:rsidR="00F03888" w:rsidRDefault="00F03888" w:rsidP="001F213B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 w:hint="cs"/>
          <w:sz w:val="28"/>
          <w:szCs w:val="28"/>
          <w:rtl/>
          <w:lang w:bidi="fa-IR"/>
        </w:rPr>
        <w:t>قوانین و کدهای رفتار حرفه</w:t>
      </w:r>
      <w:r>
        <w:rPr>
          <w:rFonts w:cs="B Titr"/>
          <w:sz w:val="28"/>
          <w:szCs w:val="28"/>
          <w:rtl/>
          <w:lang w:bidi="fa-IR"/>
        </w:rPr>
        <w:softHyphen/>
      </w:r>
      <w:r>
        <w:rPr>
          <w:rFonts w:cs="B Titr" w:hint="cs"/>
          <w:sz w:val="28"/>
          <w:szCs w:val="28"/>
          <w:rtl/>
          <w:lang w:bidi="fa-IR"/>
        </w:rPr>
        <w:t>ای دوره /وظایف فراگیر</w:t>
      </w:r>
    </w:p>
    <w:p w14:paraId="4E45AED8" w14:textId="1F648050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غیبت بیش از 16/</w:t>
      </w:r>
      <w:r>
        <w:rPr>
          <w:rFonts w:cs="B Nazanin" w:hint="cs"/>
          <w:sz w:val="24"/>
          <w:szCs w:val="24"/>
          <w:rtl/>
          <w:lang w:bidi="fa-IR"/>
        </w:rPr>
        <w:t>1</w:t>
      </w:r>
      <w:r w:rsidRPr="00287E97">
        <w:rPr>
          <w:rFonts w:cs="B Nazanin" w:hint="cs"/>
          <w:sz w:val="24"/>
          <w:szCs w:val="24"/>
          <w:rtl/>
          <w:lang w:bidi="fa-IR"/>
        </w:rPr>
        <w:t>دوره منجر به حذف دوره می شود.</w:t>
      </w:r>
    </w:p>
    <w:p w14:paraId="62517772" w14:textId="782B9293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کسب نمره کل دوره  20/1</w:t>
      </w:r>
      <w:r>
        <w:rPr>
          <w:rFonts w:cs="B Nazanin" w:hint="cs"/>
          <w:sz w:val="24"/>
          <w:szCs w:val="24"/>
          <w:rtl/>
          <w:lang w:bidi="fa-IR"/>
        </w:rPr>
        <w:t>2</w:t>
      </w:r>
      <w:r w:rsidRPr="00287E97">
        <w:rPr>
          <w:rFonts w:cs="B Nazanin" w:hint="cs"/>
          <w:sz w:val="24"/>
          <w:szCs w:val="24"/>
          <w:rtl/>
          <w:lang w:bidi="fa-IR"/>
        </w:rPr>
        <w:t xml:space="preserve"> جهت گذراندن دوره در سطح کارشناسی الزامی است.</w:t>
      </w:r>
    </w:p>
    <w:p w14:paraId="6A604E97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صورت عدم گذراندن پیش نیاز درس؛ انتخاب درس کان لن یمکن و درس حذف خواهد شد.</w:t>
      </w:r>
    </w:p>
    <w:p w14:paraId="0BB3F29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حضور در آزمون پایانی دوره طبق تقویم آموزشی دانشکده، الزامی است.</w:t>
      </w:r>
    </w:p>
    <w:p w14:paraId="116D53E2" w14:textId="03059D5D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تلاش برای کسب دانش، حفظ و ارتقا انگیزه های تحصیلی (پیش خوانی، مرجع خوانی، برنامه ریزی، خودارزیابی، هدف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گزینی، ادغام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گری دانسته ها، یادداشت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برداری، گوش دادن فعال)</w:t>
      </w:r>
    </w:p>
    <w:p w14:paraId="2A37C937" w14:textId="57F8ACBC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مشارکت فعال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یادگیری کلاس (پرسش و پاسخ ها، بحث ها، فعالیت های گروهی و غیره)</w:t>
      </w:r>
    </w:p>
    <w:p w14:paraId="392EFABA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در زمان حضور در کلاس رعایت پوشش حرفه ای الزامی است.</w:t>
      </w:r>
    </w:p>
    <w:p w14:paraId="5A5590CE" w14:textId="117ABEAB" w:rsidR="00287E97" w:rsidRPr="00287E97" w:rsidRDefault="00287E97" w:rsidP="00F5275A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نظم (ورود و خروج به موقع، عدم اتلاف زمان کلاس، رعایت سکوت، رعایت زمان و سرعت عمل در فعالیت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های کلاسی، حضور مستمر در کلاس، ارایه به موقع تکالیف، بی صدا نمودن تلفن همراه در کلاس، عدم مشغولیت با تلفن همراه در کلاس مانند مکالمه یا بازدید پیام ها)</w:t>
      </w:r>
    </w:p>
    <w:p w14:paraId="1FA10382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 xml:space="preserve">عدم ضبط صوتی و یا تصویری کلاس درس </w:t>
      </w:r>
    </w:p>
    <w:p w14:paraId="7F104F71" w14:textId="77777777" w:rsidR="00287E97" w:rsidRPr="00287E97" w:rsidRDefault="00287E97" w:rsidP="00287E97">
      <w:pPr>
        <w:pStyle w:val="ListParagraph"/>
        <w:numPr>
          <w:ilvl w:val="0"/>
          <w:numId w:val="3"/>
        </w:numPr>
        <w:bidi/>
        <w:jc w:val="both"/>
        <w:rPr>
          <w:rFonts w:cs="B Nazanin"/>
          <w:sz w:val="24"/>
          <w:szCs w:val="24"/>
          <w:rtl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ادب و احترام (گفتمان مودبانه، رعایت حق تقدم برای صحبت، پرهیز از مشاجره و الفاظ نامناسب، عدم مصرف مواد غذایی در کلاس)</w:t>
      </w:r>
    </w:p>
    <w:p w14:paraId="2FC48B40" w14:textId="77777777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صداقت (پرهیز از تقلب در امتحانات، صداقت در تکمیل و ارایه تکالیف، پرهیز از جعل تکالیف، صداقت در گفتار)</w:t>
      </w:r>
    </w:p>
    <w:p w14:paraId="221EF0FE" w14:textId="0BBF4E32" w:rsidR="00287E97" w:rsidRDefault="00287E97" w:rsidP="00F5275A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 w:rsidRPr="00287E97">
        <w:rPr>
          <w:rFonts w:cs="B Nazanin" w:hint="cs"/>
          <w:sz w:val="24"/>
          <w:szCs w:val="24"/>
          <w:rtl/>
          <w:lang w:bidi="fa-IR"/>
        </w:rPr>
        <w:t>رعایت وظیفه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شناسی (درست انجام دادن و پاسخ</w:t>
      </w:r>
      <w:r w:rsidR="00F5275A">
        <w:rPr>
          <w:rFonts w:cs="B Nazanin" w:hint="cs"/>
          <w:sz w:val="24"/>
          <w:szCs w:val="24"/>
          <w:rtl/>
          <w:lang w:bidi="fa-IR"/>
        </w:rPr>
        <w:t>‌</w:t>
      </w:r>
      <w:r w:rsidRPr="00287E97">
        <w:rPr>
          <w:rFonts w:cs="B Nazanin" w:hint="cs"/>
          <w:sz w:val="24"/>
          <w:szCs w:val="24"/>
          <w:rtl/>
          <w:lang w:bidi="fa-IR"/>
        </w:rPr>
        <w:t>گو بودن برای امور محوله و وظایف)</w:t>
      </w:r>
    </w:p>
    <w:p w14:paraId="78E884E5" w14:textId="55C1D0EE" w:rsid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t>حفظ اسرار بیمار</w:t>
      </w:r>
    </w:p>
    <w:p w14:paraId="12620761" w14:textId="2C7CA31E" w:rsidR="00287E97" w:rsidRPr="00287E97" w:rsidRDefault="00287E97" w:rsidP="00287E97">
      <w:pPr>
        <w:pStyle w:val="ListParagraph"/>
        <w:numPr>
          <w:ilvl w:val="0"/>
          <w:numId w:val="3"/>
        </w:numPr>
        <w:tabs>
          <w:tab w:val="right" w:pos="188"/>
        </w:tabs>
        <w:bidi/>
        <w:jc w:val="both"/>
        <w:rPr>
          <w:rFonts w:cs="B Nazanin"/>
          <w:sz w:val="24"/>
          <w:szCs w:val="24"/>
          <w:rtl/>
          <w:lang w:bidi="fa-IR"/>
        </w:rPr>
      </w:pPr>
      <w:r>
        <w:rPr>
          <w:rFonts w:cs="B Nazanin" w:hint="cs"/>
          <w:sz w:val="24"/>
          <w:szCs w:val="24"/>
          <w:rtl/>
          <w:lang w:bidi="fa-IR"/>
        </w:rPr>
        <w:lastRenderedPageBreak/>
        <w:t>حفظ حریم بیمار</w:t>
      </w:r>
    </w:p>
    <w:p w14:paraId="7CB59D16" w14:textId="77777777" w:rsidR="001F213B" w:rsidRPr="00F03888" w:rsidRDefault="001F213B" w:rsidP="00287E97">
      <w:pPr>
        <w:pStyle w:val="ListParagraph"/>
        <w:bidi/>
        <w:rPr>
          <w:rFonts w:cs="B Titr"/>
          <w:sz w:val="28"/>
          <w:szCs w:val="28"/>
          <w:rtl/>
          <w:lang w:bidi="fa-IR"/>
        </w:rPr>
      </w:pPr>
    </w:p>
    <w:p w14:paraId="5E5844B5" w14:textId="77777777" w:rsidR="007A3857" w:rsidRDefault="007A3857" w:rsidP="00F03888">
      <w:pPr>
        <w:bidi/>
        <w:rPr>
          <w:rFonts w:cs="B Titr"/>
          <w:sz w:val="28"/>
          <w:szCs w:val="28"/>
          <w:rtl/>
          <w:lang w:bidi="fa-IR"/>
        </w:rPr>
      </w:pPr>
      <w:r>
        <w:rPr>
          <w:rFonts w:cs="B Titr"/>
          <w:sz w:val="28"/>
          <w:szCs w:val="28"/>
          <w:rtl/>
          <w:lang w:bidi="fa-IR"/>
        </w:rPr>
        <w:br w:type="page"/>
      </w:r>
    </w:p>
    <w:tbl>
      <w:tblPr>
        <w:tblStyle w:val="TableGrid"/>
        <w:bidiVisual/>
        <w:tblW w:w="12045" w:type="dxa"/>
        <w:tblInd w:w="980" w:type="dxa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790"/>
        <w:gridCol w:w="7016"/>
        <w:gridCol w:w="3239"/>
      </w:tblGrid>
      <w:tr w:rsidR="00287E97" w14:paraId="02246BC2" w14:textId="77777777" w:rsidTr="003E7191">
        <w:trPr>
          <w:trHeight w:val="762"/>
        </w:trPr>
        <w:tc>
          <w:tcPr>
            <w:tcW w:w="12045" w:type="dxa"/>
            <w:gridSpan w:val="3"/>
            <w:shd w:val="clear" w:color="auto" w:fill="E1EA9F" w:themeFill="accent1" w:themeFillTint="66"/>
            <w:vAlign w:val="center"/>
          </w:tcPr>
          <w:p w14:paraId="2BD76AAE" w14:textId="77777777" w:rsidR="00287E97" w:rsidRDefault="00287E97" w:rsidP="003E7191">
            <w:pPr>
              <w:bidi/>
              <w:jc w:val="center"/>
              <w:rPr>
                <w:rFonts w:cs="B Titr"/>
                <w:rtl/>
                <w:lang w:bidi="fa-IR"/>
              </w:rPr>
            </w:pPr>
            <w:r w:rsidRPr="003B1608">
              <w:rPr>
                <w:rFonts w:cs="B Titr" w:hint="cs"/>
                <w:sz w:val="28"/>
                <w:szCs w:val="28"/>
                <w:rtl/>
                <w:lang w:bidi="fa-IR"/>
              </w:rPr>
              <w:lastRenderedPageBreak/>
              <w:t>روش ارزشیابی</w:t>
            </w:r>
          </w:p>
        </w:tc>
      </w:tr>
      <w:tr w:rsidR="00287E97" w14:paraId="08AEA760" w14:textId="77777777" w:rsidTr="00F5275A">
        <w:trPr>
          <w:trHeight w:val="753"/>
        </w:trPr>
        <w:tc>
          <w:tcPr>
            <w:tcW w:w="1790" w:type="dxa"/>
            <w:shd w:val="clear" w:color="auto" w:fill="CDFAFB"/>
            <w:vAlign w:val="center"/>
          </w:tcPr>
          <w:p w14:paraId="4A469D1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روش ارزشیابی</w:t>
            </w:r>
          </w:p>
        </w:tc>
        <w:tc>
          <w:tcPr>
            <w:tcW w:w="7016" w:type="dxa"/>
            <w:shd w:val="clear" w:color="auto" w:fill="CDFAFB"/>
            <w:vAlign w:val="center"/>
          </w:tcPr>
          <w:p w14:paraId="120523E6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شیوه اجرا  یا ابزار ارزشیابی</w:t>
            </w:r>
          </w:p>
        </w:tc>
        <w:tc>
          <w:tcPr>
            <w:tcW w:w="3239" w:type="dxa"/>
            <w:shd w:val="clear" w:color="auto" w:fill="CDFAFB"/>
            <w:vAlign w:val="center"/>
          </w:tcPr>
          <w:p w14:paraId="6A3EDCEF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سهم روش در نمره نهایی دانشجو</w:t>
            </w:r>
          </w:p>
        </w:tc>
      </w:tr>
      <w:tr w:rsidR="00287E97" w14:paraId="55D750C6" w14:textId="77777777" w:rsidTr="00F5275A">
        <w:trPr>
          <w:trHeight w:val="528"/>
        </w:trPr>
        <w:tc>
          <w:tcPr>
            <w:tcW w:w="1790" w:type="dxa"/>
            <w:shd w:val="clear" w:color="auto" w:fill="EAD5FF"/>
            <w:vAlign w:val="center"/>
          </w:tcPr>
          <w:p w14:paraId="2F57CC97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تشخیصی</w:t>
            </w:r>
          </w:p>
        </w:tc>
        <w:tc>
          <w:tcPr>
            <w:tcW w:w="7016" w:type="dxa"/>
            <w:shd w:val="clear" w:color="auto" w:fill="EAD5FF"/>
            <w:vAlign w:val="center"/>
          </w:tcPr>
          <w:p w14:paraId="565097F8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39" w:type="dxa"/>
            <w:shd w:val="clear" w:color="auto" w:fill="EAD5FF"/>
            <w:vAlign w:val="center"/>
          </w:tcPr>
          <w:p w14:paraId="6CE2DA23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287E97" w14:paraId="6995C2A8" w14:textId="77777777" w:rsidTr="00F5275A">
        <w:trPr>
          <w:trHeight w:val="618"/>
        </w:trPr>
        <w:tc>
          <w:tcPr>
            <w:tcW w:w="1790" w:type="dxa"/>
            <w:shd w:val="clear" w:color="auto" w:fill="F7F6DA" w:themeFill="accent5" w:themeFillTint="33"/>
            <w:vAlign w:val="center"/>
          </w:tcPr>
          <w:p w14:paraId="404290AD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تکوینی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4"/>
            </w:r>
          </w:p>
        </w:tc>
        <w:tc>
          <w:tcPr>
            <w:tcW w:w="7016" w:type="dxa"/>
            <w:shd w:val="clear" w:color="auto" w:fill="F7F6DA" w:themeFill="accent5" w:themeFillTint="33"/>
            <w:vAlign w:val="center"/>
          </w:tcPr>
          <w:p w14:paraId="54B50108" w14:textId="1BC6A04B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  <w:tc>
          <w:tcPr>
            <w:tcW w:w="3239" w:type="dxa"/>
            <w:shd w:val="clear" w:color="auto" w:fill="F7F6DA" w:themeFill="accent5" w:themeFillTint="33"/>
            <w:vAlign w:val="center"/>
          </w:tcPr>
          <w:p w14:paraId="3EF574FC" w14:textId="5787ED19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</w:p>
        </w:tc>
      </w:tr>
      <w:tr w:rsidR="00287E97" w14:paraId="2AF452CC" w14:textId="77777777" w:rsidTr="00F5275A">
        <w:tc>
          <w:tcPr>
            <w:tcW w:w="1790" w:type="dxa"/>
            <w:shd w:val="clear" w:color="auto" w:fill="F8DCD3" w:themeFill="accent2" w:themeFillTint="33"/>
            <w:vAlign w:val="center"/>
          </w:tcPr>
          <w:p w14:paraId="3159A270" w14:textId="77777777" w:rsidR="00287E97" w:rsidRDefault="00287E97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تراکمی</w:t>
            </w:r>
            <w:r>
              <w:rPr>
                <w:rStyle w:val="FootnoteReference"/>
                <w:rFonts w:cs="B Titr"/>
                <w:rtl/>
                <w:lang w:bidi="fa-IR"/>
              </w:rPr>
              <w:footnoteReference w:id="5"/>
            </w:r>
          </w:p>
        </w:tc>
        <w:tc>
          <w:tcPr>
            <w:tcW w:w="7016" w:type="dxa"/>
            <w:shd w:val="clear" w:color="auto" w:fill="F8DCD3" w:themeFill="accent2" w:themeFillTint="33"/>
            <w:vAlign w:val="center"/>
          </w:tcPr>
          <w:p w14:paraId="56B982BF" w14:textId="36FC241E" w:rsidR="00287E97" w:rsidRDefault="00AF7B7F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بر اساس چک لیست</w:t>
            </w:r>
            <w:r w:rsidR="00967005">
              <w:rPr>
                <w:rFonts w:cs="B Titr" w:hint="cs"/>
                <w:rtl/>
                <w:lang w:bidi="fa-IR"/>
              </w:rPr>
              <w:t xml:space="preserve"> و لاگ بوک مربوطه</w:t>
            </w:r>
          </w:p>
        </w:tc>
        <w:tc>
          <w:tcPr>
            <w:tcW w:w="3239" w:type="dxa"/>
            <w:shd w:val="clear" w:color="auto" w:fill="F8DCD3" w:themeFill="accent2" w:themeFillTint="33"/>
            <w:vAlign w:val="center"/>
          </w:tcPr>
          <w:p w14:paraId="25D9ADFC" w14:textId="4D3FFEFE" w:rsidR="00287E97" w:rsidRDefault="005E3C50" w:rsidP="00F5275A">
            <w:pPr>
              <w:bidi/>
              <w:jc w:val="center"/>
              <w:rPr>
                <w:rFonts w:cs="B Titr"/>
                <w:rtl/>
                <w:lang w:bidi="fa-IR"/>
              </w:rPr>
            </w:pPr>
            <w:r>
              <w:rPr>
                <w:rFonts w:cs="B Titr" w:hint="cs"/>
                <w:rtl/>
                <w:lang w:bidi="fa-IR"/>
              </w:rPr>
              <w:t>20</w:t>
            </w:r>
          </w:p>
        </w:tc>
      </w:tr>
    </w:tbl>
    <w:p w14:paraId="75285E78" w14:textId="44D4BEE4" w:rsidR="00F5275A" w:rsidRDefault="00F5275A" w:rsidP="00287E97">
      <w:pPr>
        <w:bidi/>
        <w:rPr>
          <w:rFonts w:cs="B Titr"/>
          <w:sz w:val="18"/>
          <w:szCs w:val="18"/>
          <w:rtl/>
          <w:lang w:bidi="fa-IR"/>
        </w:rPr>
      </w:pPr>
      <w:r>
        <w:rPr>
          <w:rFonts w:cs="B Titr"/>
          <w:sz w:val="18"/>
          <w:szCs w:val="18"/>
          <w:rtl/>
          <w:lang w:bidi="fa-IR"/>
        </w:rPr>
        <w:br w:type="page"/>
      </w:r>
    </w:p>
    <w:p w14:paraId="30ABF8C3" w14:textId="77777777" w:rsidR="001F213B" w:rsidRPr="00F5275A" w:rsidRDefault="001F213B" w:rsidP="00287E97">
      <w:pPr>
        <w:bidi/>
        <w:rPr>
          <w:rFonts w:cs="B Titr"/>
          <w:sz w:val="18"/>
          <w:szCs w:val="18"/>
          <w:rtl/>
          <w:lang w:bidi="fa-IR"/>
        </w:rPr>
      </w:pPr>
    </w:p>
    <w:tbl>
      <w:tblPr>
        <w:tblStyle w:val="TableGrid"/>
        <w:bidiVisual/>
        <w:tblW w:w="0" w:type="auto"/>
        <w:tblBorders>
          <w:top w:val="thinThickMediumGap" w:sz="24" w:space="0" w:color="auto"/>
          <w:left w:val="thickThinMediumGap" w:sz="24" w:space="0" w:color="auto"/>
          <w:bottom w:val="thickThinMediumGap" w:sz="24" w:space="0" w:color="auto"/>
          <w:right w:val="thinThickMediumGap" w:sz="24" w:space="0" w:color="auto"/>
        </w:tblBorders>
        <w:tblLook w:val="04A0" w:firstRow="1" w:lastRow="0" w:firstColumn="1" w:lastColumn="0" w:noHBand="0" w:noVBand="1"/>
      </w:tblPr>
      <w:tblGrid>
        <w:gridCol w:w="13496"/>
      </w:tblGrid>
      <w:tr w:rsidR="00287E97" w14:paraId="6A7F1DF5" w14:textId="77777777" w:rsidTr="003E7191">
        <w:trPr>
          <w:trHeight w:val="663"/>
        </w:trPr>
        <w:tc>
          <w:tcPr>
            <w:tcW w:w="13496" w:type="dxa"/>
            <w:shd w:val="clear" w:color="auto" w:fill="F8DCD3" w:themeFill="accent2" w:themeFillTint="33"/>
          </w:tcPr>
          <w:p w14:paraId="370F8C1E" w14:textId="77777777" w:rsidR="00287E97" w:rsidRDefault="00287E97" w:rsidP="003E7191">
            <w:pPr>
              <w:pStyle w:val="CommentText"/>
              <w:bidi/>
              <w:jc w:val="center"/>
              <w:rPr>
                <w:rFonts w:cs="B Titr"/>
                <w:sz w:val="24"/>
                <w:szCs w:val="24"/>
                <w:rtl/>
              </w:rPr>
            </w:pPr>
            <w:r w:rsidRPr="003B1608">
              <w:rPr>
                <w:rFonts w:cs="B Titr" w:hint="cs"/>
                <w:sz w:val="24"/>
                <w:szCs w:val="24"/>
                <w:rtl/>
                <w:lang w:bidi="fa-IR"/>
              </w:rPr>
              <w:t>منابع درس ( آخرین ویرایش)</w:t>
            </w:r>
          </w:p>
        </w:tc>
      </w:tr>
      <w:tr w:rsidR="00287E97" w14:paraId="07677C71" w14:textId="77777777" w:rsidTr="00F5275A">
        <w:trPr>
          <w:trHeight w:val="2742"/>
        </w:trPr>
        <w:tc>
          <w:tcPr>
            <w:tcW w:w="13496" w:type="dxa"/>
            <w:shd w:val="clear" w:color="auto" w:fill="FFFFFF" w:themeFill="background1"/>
          </w:tcPr>
          <w:p w14:paraId="767BAEC0" w14:textId="77777777" w:rsidR="00F5275A" w:rsidRDefault="00F5275A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29AD2FA6" w14:textId="77777777" w:rsidR="00287E97" w:rsidRPr="00AE6BC9" w:rsidRDefault="00287E97" w:rsidP="00F5275A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الف) منابع درس مورد استفاده توسط مدرس/مدرسین</w:t>
            </w:r>
          </w:p>
          <w:p w14:paraId="7409BF81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3504ADA7" w14:textId="77777777" w:rsidR="00287E97" w:rsidRPr="00AE6BC9" w:rsidRDefault="00287E97" w:rsidP="003E7191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ب) منابع پیشنهادی برای مطالعه دانشجو</w:t>
            </w:r>
            <w:r w:rsidRPr="00AE6BC9">
              <w:rPr>
                <w:rFonts w:cs="B Titr"/>
                <w:sz w:val="24"/>
                <w:szCs w:val="24"/>
                <w:rtl/>
                <w:lang w:bidi="fa-IR"/>
              </w:rPr>
              <w:t xml:space="preserve"> </w:t>
            </w:r>
          </w:p>
          <w:p w14:paraId="0F86A7D4" w14:textId="77777777" w:rsidR="00287E97" w:rsidRPr="00AE6BC9" w:rsidRDefault="00287E97" w:rsidP="003E7191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  <w:p w14:paraId="3BE1206B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ج) سایت های علمی</w:t>
            </w:r>
          </w:p>
          <w:p w14:paraId="46A58FBF" w14:textId="77777777" w:rsidR="00287E97" w:rsidRPr="00AE6BC9" w:rsidRDefault="00287E97" w:rsidP="003E7191">
            <w:pPr>
              <w:pStyle w:val="CommentText"/>
              <w:bidi/>
              <w:rPr>
                <w:rFonts w:cs="B Titr"/>
                <w:sz w:val="24"/>
                <w:szCs w:val="24"/>
                <w:rtl/>
              </w:rPr>
            </w:pPr>
          </w:p>
          <w:p w14:paraId="6D4005EE" w14:textId="77777777" w:rsidR="00287E97" w:rsidRDefault="00287E97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  <w:r w:rsidRPr="00AE6BC9">
              <w:rPr>
                <w:rFonts w:cs="B Titr" w:hint="cs"/>
                <w:sz w:val="24"/>
                <w:szCs w:val="24"/>
                <w:rtl/>
              </w:rPr>
              <w:t>د) مجلات علمی فارسی و لاتین</w:t>
            </w:r>
          </w:p>
          <w:p w14:paraId="4C305D64" w14:textId="77777777" w:rsidR="00F5275A" w:rsidRDefault="00F5275A" w:rsidP="00F5275A">
            <w:pPr>
              <w:bidi/>
              <w:rPr>
                <w:rFonts w:cs="B Titr"/>
                <w:sz w:val="24"/>
                <w:szCs w:val="24"/>
                <w:rtl/>
              </w:rPr>
            </w:pPr>
          </w:p>
          <w:p w14:paraId="06EE84C0" w14:textId="45278E62" w:rsidR="00F5275A" w:rsidRPr="00F5275A" w:rsidRDefault="00F5275A" w:rsidP="00F5275A">
            <w:pPr>
              <w:bidi/>
              <w:rPr>
                <w:rFonts w:cs="B Titr"/>
                <w:sz w:val="24"/>
                <w:szCs w:val="24"/>
                <w:rtl/>
                <w:lang w:bidi="fa-IR"/>
              </w:rPr>
            </w:pPr>
          </w:p>
        </w:tc>
      </w:tr>
    </w:tbl>
    <w:p w14:paraId="1E83D664" w14:textId="77777777" w:rsidR="00CC1128" w:rsidRPr="00CC1128" w:rsidRDefault="00CC1128" w:rsidP="00CC1128">
      <w:pPr>
        <w:bidi/>
        <w:rPr>
          <w:rFonts w:cs="B Titr"/>
          <w:sz w:val="28"/>
          <w:szCs w:val="28"/>
          <w:lang w:bidi="fa-IR"/>
        </w:rPr>
      </w:pPr>
      <w:r w:rsidRPr="00CC1128">
        <w:rPr>
          <w:rFonts w:cs="B Titr" w:hint="cs"/>
          <w:b/>
          <w:bCs/>
          <w:sz w:val="28"/>
          <w:szCs w:val="28"/>
          <w:rtl/>
        </w:rPr>
        <w:t>منابع فارسی</w:t>
      </w:r>
      <w:r w:rsidRPr="00CC1128">
        <w:rPr>
          <w:rFonts w:cs="B Titr"/>
          <w:b/>
          <w:bCs/>
          <w:sz w:val="28"/>
          <w:szCs w:val="28"/>
          <w:lang w:bidi="fa-IR"/>
        </w:rPr>
        <w:t xml:space="preserve">: </w:t>
      </w:r>
      <w:r w:rsidRPr="00CC1128">
        <w:rPr>
          <w:rFonts w:cs="B Titr" w:hint="cs"/>
          <w:b/>
          <w:bCs/>
          <w:sz w:val="28"/>
          <w:szCs w:val="28"/>
          <w:rtl/>
        </w:rPr>
        <w:t xml:space="preserve"> </w:t>
      </w:r>
    </w:p>
    <w:p w14:paraId="42C46D34" w14:textId="77777777" w:rsidR="00CC1128" w:rsidRPr="006C7383" w:rsidRDefault="00CC1128" w:rsidP="00CC1128">
      <w:pPr>
        <w:numPr>
          <w:ilvl w:val="0"/>
          <w:numId w:val="6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ایازی، زهرا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>اصول مدیریت خدمات پرستاری و مامایی،</w:t>
      </w:r>
      <w:r w:rsidRPr="006C7383">
        <w:rPr>
          <w:rFonts w:cs="B Titr" w:hint="cs"/>
          <w:sz w:val="24"/>
          <w:szCs w:val="24"/>
          <w:rtl/>
        </w:rPr>
        <w:t xml:space="preserve"> تهران، جامعه نگر، 1397</w:t>
      </w:r>
    </w:p>
    <w:p w14:paraId="049E4A8C" w14:textId="77777777" w:rsidR="00CC1128" w:rsidRPr="006C7383" w:rsidRDefault="00CC1128" w:rsidP="00CC1128">
      <w:pPr>
        <w:numPr>
          <w:ilvl w:val="0"/>
          <w:numId w:val="6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صادقی، حمیدرضا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مدیریت در پرستاری، </w:t>
      </w:r>
      <w:r w:rsidRPr="006C7383">
        <w:rPr>
          <w:rFonts w:cs="B Titr" w:hint="cs"/>
          <w:sz w:val="24"/>
          <w:szCs w:val="24"/>
          <w:rtl/>
        </w:rPr>
        <w:t>تهران، 1396،علمی سنا</w:t>
      </w:r>
    </w:p>
    <w:p w14:paraId="479E8A7E" w14:textId="77777777" w:rsidR="00CC1128" w:rsidRPr="006C7383" w:rsidRDefault="00CC1128" w:rsidP="00CC1128">
      <w:pPr>
        <w:numPr>
          <w:ilvl w:val="0"/>
          <w:numId w:val="6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پاشایی ثابت، فاطمه، </w:t>
      </w:r>
      <w:r w:rsidRPr="006C7383">
        <w:rPr>
          <w:rFonts w:cs="B Titr" w:hint="cs"/>
          <w:b/>
          <w:bCs/>
          <w:sz w:val="24"/>
          <w:szCs w:val="24"/>
          <w:rtl/>
        </w:rPr>
        <w:t>رهبری و مدیریت در بخش</w:t>
      </w:r>
      <w:r w:rsidRPr="006C7383">
        <w:rPr>
          <w:rFonts w:cs="B Titr" w:hint="cs"/>
          <w:sz w:val="24"/>
          <w:szCs w:val="24"/>
          <w:rtl/>
        </w:rPr>
        <w:t>، تهران، 1394، جامعه نگر</w:t>
      </w:r>
    </w:p>
    <w:p w14:paraId="2833CF01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rtl/>
        </w:rPr>
      </w:pPr>
      <w:r w:rsidRPr="006C7383">
        <w:rPr>
          <w:rFonts w:cs="B Titr" w:hint="cs"/>
          <w:sz w:val="24"/>
          <w:szCs w:val="24"/>
          <w:rtl/>
        </w:rPr>
        <w:t>تقوی دامغانی س</w:t>
      </w:r>
      <w:r w:rsidRPr="006C7383">
        <w:rPr>
          <w:rFonts w:cs="B Titr" w:hint="cs"/>
          <w:sz w:val="24"/>
          <w:szCs w:val="24"/>
          <w:rtl/>
        </w:rPr>
        <w:softHyphen/>
        <w:t xml:space="preserve">ر، </w:t>
      </w:r>
      <w:r w:rsidRPr="006C7383">
        <w:rPr>
          <w:rFonts w:cs="B Titr" w:hint="cs"/>
          <w:b/>
          <w:bCs/>
          <w:sz w:val="24"/>
          <w:szCs w:val="24"/>
          <w:rtl/>
        </w:rPr>
        <w:t>نگرشی بر مدیریت اسلامی</w:t>
      </w:r>
      <w:r w:rsidRPr="006C7383">
        <w:rPr>
          <w:rFonts w:cs="B Titr" w:hint="cs"/>
          <w:sz w:val="24"/>
          <w:szCs w:val="24"/>
          <w:rtl/>
        </w:rPr>
        <w:t>. چاپ چهارم، تهران: 1392، نشر سازمان تبلیغات اسلامی.</w:t>
      </w:r>
    </w:p>
    <w:p w14:paraId="66991AEC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lastRenderedPageBreak/>
        <w:t xml:space="preserve">جاسبی  ع، </w:t>
      </w:r>
      <w:r w:rsidRPr="006C7383">
        <w:rPr>
          <w:rFonts w:cs="B Titr" w:hint="cs"/>
          <w:b/>
          <w:bCs/>
          <w:sz w:val="24"/>
          <w:szCs w:val="24"/>
          <w:rtl/>
        </w:rPr>
        <w:t>اصول و مبانی مدیریت</w:t>
      </w:r>
      <w:r w:rsidRPr="006C7383">
        <w:rPr>
          <w:rFonts w:cs="B Titr" w:hint="cs"/>
          <w:sz w:val="24"/>
          <w:szCs w:val="24"/>
          <w:rtl/>
        </w:rPr>
        <w:t xml:space="preserve">. تهران: 1390، مرکز انتشارات علمی دانشگاه آزاد اسلامی. </w:t>
      </w:r>
    </w:p>
    <w:p w14:paraId="1AAACD77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حسینی سیاهپوش م،  </w:t>
      </w:r>
      <w:r w:rsidRPr="006C7383">
        <w:rPr>
          <w:rFonts w:cs="B Titr" w:hint="cs"/>
          <w:b/>
          <w:bCs/>
          <w:sz w:val="24"/>
          <w:szCs w:val="24"/>
          <w:rtl/>
        </w:rPr>
        <w:t>مناسبات انسانی در مدیریت اسلامی</w:t>
      </w:r>
      <w:r w:rsidRPr="006C7383">
        <w:rPr>
          <w:rFonts w:cs="B Titr" w:hint="cs"/>
          <w:sz w:val="24"/>
          <w:szCs w:val="24"/>
          <w:rtl/>
        </w:rPr>
        <w:t>. قم: 1393، انتشارات جامعه مدرسین حوزه علمیه قم.</w:t>
      </w:r>
    </w:p>
    <w:p w14:paraId="25992021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حسینی م م، 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اصول مدیریت خدمات پرستاری. </w:t>
      </w:r>
      <w:r w:rsidRPr="006C7383">
        <w:rPr>
          <w:rFonts w:cs="B Titr" w:hint="cs"/>
          <w:sz w:val="24"/>
          <w:szCs w:val="24"/>
          <w:rtl/>
        </w:rPr>
        <w:t>تهران. 1390، نشر حکیم هیدجی</w:t>
      </w:r>
    </w:p>
    <w:p w14:paraId="7E7259EA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>دفت  ر</w:t>
      </w:r>
      <w:r w:rsidRPr="006C7383">
        <w:rPr>
          <w:rFonts w:cs="B Titr" w:hint="cs"/>
          <w:sz w:val="24"/>
          <w:szCs w:val="24"/>
          <w:rtl/>
        </w:rPr>
        <w:softHyphen/>
        <w:t xml:space="preserve"> ال، </w:t>
      </w:r>
      <w:r w:rsidRPr="006C7383">
        <w:rPr>
          <w:rFonts w:cs="B Titr" w:hint="cs"/>
          <w:b/>
          <w:bCs/>
          <w:sz w:val="24"/>
          <w:szCs w:val="24"/>
          <w:rtl/>
        </w:rPr>
        <w:t>تئوری و طراحی ساختار</w:t>
      </w:r>
      <w:r w:rsidRPr="006C7383">
        <w:rPr>
          <w:rFonts w:cs="B Titr" w:hint="cs"/>
          <w:sz w:val="24"/>
          <w:szCs w:val="24"/>
          <w:rtl/>
        </w:rPr>
        <w:t>. ترجمه: پارسائیان ع و اعرابی س</w:t>
      </w:r>
      <w:r w:rsidRPr="006C7383">
        <w:rPr>
          <w:rFonts w:cs="B Titr" w:hint="cs"/>
          <w:sz w:val="24"/>
          <w:szCs w:val="24"/>
          <w:rtl/>
        </w:rPr>
        <w:softHyphen/>
        <w:t>م. چاپ سوم، تهران: 1390، دفتر پژوهشهای فرهنگی.</w:t>
      </w:r>
    </w:p>
    <w:p w14:paraId="03F0749A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>دهقان نیری ن.  صالحی ت.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 اصول مدیریت پرستاری. </w:t>
      </w:r>
      <w:r w:rsidRPr="006C7383">
        <w:rPr>
          <w:rFonts w:cs="B Titr" w:hint="cs"/>
          <w:sz w:val="24"/>
          <w:szCs w:val="24"/>
          <w:rtl/>
        </w:rPr>
        <w:t>تهران، 1390، نشر و تبلیغ بشری.</w:t>
      </w:r>
      <w:r w:rsidRPr="006C7383">
        <w:rPr>
          <w:rFonts w:cs="B Titr" w:hint="cs"/>
          <w:b/>
          <w:bCs/>
          <w:sz w:val="24"/>
          <w:szCs w:val="24"/>
          <w:rtl/>
        </w:rPr>
        <w:t xml:space="preserve"> </w:t>
      </w:r>
    </w:p>
    <w:p w14:paraId="3AB5DE89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رابینز  ا ، </w:t>
      </w:r>
      <w:r w:rsidRPr="006C7383">
        <w:rPr>
          <w:rFonts w:cs="B Titr" w:hint="cs"/>
          <w:b/>
          <w:bCs/>
          <w:sz w:val="24"/>
          <w:szCs w:val="24"/>
          <w:rtl/>
        </w:rPr>
        <w:t>رفتار سازمانی</w:t>
      </w:r>
      <w:r w:rsidRPr="006C7383">
        <w:rPr>
          <w:rFonts w:cs="B Titr" w:hint="cs"/>
          <w:sz w:val="24"/>
          <w:szCs w:val="24"/>
          <w:rtl/>
        </w:rPr>
        <w:t>. ترجمه پارساییان  ع، اعرابی س</w:t>
      </w:r>
      <w:r w:rsidRPr="006C7383">
        <w:rPr>
          <w:rFonts w:cs="B Titr" w:hint="cs"/>
          <w:sz w:val="24"/>
          <w:szCs w:val="24"/>
          <w:rtl/>
        </w:rPr>
        <w:softHyphen/>
        <w:t>م. چاپ سوم، تهران: 1389،دفتر پژوهش</w:t>
      </w:r>
      <w:r w:rsidRPr="006C7383">
        <w:rPr>
          <w:rFonts w:cs="B Titr" w:hint="cs"/>
          <w:sz w:val="24"/>
          <w:szCs w:val="24"/>
          <w:rtl/>
        </w:rPr>
        <w:softHyphen/>
        <w:t>های فرهنگی.</w:t>
      </w:r>
    </w:p>
    <w:p w14:paraId="6E26F626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هرو آبادی ش، مرباغی ا، </w:t>
      </w:r>
      <w:r w:rsidRPr="006C7383">
        <w:rPr>
          <w:rFonts w:cs="B Titr" w:hint="cs"/>
          <w:b/>
          <w:bCs/>
          <w:sz w:val="24"/>
          <w:szCs w:val="24"/>
          <w:rtl/>
        </w:rPr>
        <w:t>مدیریت پرستاری و مامائی</w:t>
      </w:r>
      <w:r w:rsidRPr="006C7383">
        <w:rPr>
          <w:rFonts w:cs="B Titr" w:hint="cs"/>
          <w:sz w:val="24"/>
          <w:szCs w:val="24"/>
          <w:rtl/>
        </w:rPr>
        <w:t xml:space="preserve">. تهران:1 1385، انتشارات دانشگاه علوم پزشکی ایران. </w:t>
      </w:r>
    </w:p>
    <w:p w14:paraId="67BDFB79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امامی رضوی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>آشنایی با مبانی حاکمیت بالینی.</w:t>
      </w:r>
      <w:r w:rsidRPr="006C7383">
        <w:rPr>
          <w:rFonts w:cs="B Titr" w:hint="cs"/>
          <w:sz w:val="24"/>
          <w:szCs w:val="24"/>
          <w:rtl/>
        </w:rPr>
        <w:t xml:space="preserve"> تهران. 1390، نشر تندیس</w:t>
      </w:r>
    </w:p>
    <w:p w14:paraId="7E6551E8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 xml:space="preserve">صلصالی و همکاران، </w:t>
      </w:r>
      <w:r w:rsidRPr="006C7383">
        <w:rPr>
          <w:rFonts w:cs="B Titr" w:hint="cs"/>
          <w:b/>
          <w:bCs/>
          <w:sz w:val="24"/>
          <w:szCs w:val="24"/>
          <w:rtl/>
        </w:rPr>
        <w:t>کلیات استانداردهای مراقبتی و حرفه ای پرستاری .</w:t>
      </w:r>
      <w:r w:rsidRPr="006C7383">
        <w:rPr>
          <w:rFonts w:cs="B Titr" w:hint="cs"/>
          <w:sz w:val="24"/>
          <w:szCs w:val="24"/>
          <w:rtl/>
        </w:rPr>
        <w:t>تهران. 1390، نشر مهراوش</w:t>
      </w:r>
    </w:p>
    <w:p w14:paraId="10042247" w14:textId="77777777" w:rsidR="00CC1128" w:rsidRPr="006C7383" w:rsidRDefault="00CC1128" w:rsidP="00CC1128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  <w:r w:rsidRPr="006C7383">
        <w:rPr>
          <w:rFonts w:cs="B Titr" w:hint="cs"/>
          <w:sz w:val="24"/>
          <w:szCs w:val="24"/>
          <w:rtl/>
        </w:rPr>
        <w:t>امامی رضوی و همکاران،</w:t>
      </w:r>
      <w:r w:rsidRPr="006C7383">
        <w:rPr>
          <w:rFonts w:cs="B Titr" w:hint="cs"/>
          <w:b/>
          <w:bCs/>
          <w:sz w:val="24"/>
          <w:szCs w:val="24"/>
          <w:rtl/>
        </w:rPr>
        <w:t>استانداردهای اعتباربخشی بیمارستان در ایران.</w:t>
      </w:r>
      <w:r w:rsidRPr="006C7383">
        <w:rPr>
          <w:rFonts w:cs="B Titr" w:hint="cs"/>
          <w:sz w:val="24"/>
          <w:szCs w:val="24"/>
          <w:rtl/>
        </w:rPr>
        <w:t xml:space="preserve"> تهران . 1393، مرکز نشر صدا</w:t>
      </w:r>
    </w:p>
    <w:p w14:paraId="6BA96612" w14:textId="77777777" w:rsidR="00F5630D" w:rsidRPr="006C7383" w:rsidRDefault="00F5630D" w:rsidP="00F5630D">
      <w:pPr>
        <w:numPr>
          <w:ilvl w:val="0"/>
          <w:numId w:val="7"/>
        </w:numPr>
        <w:bidi/>
        <w:rPr>
          <w:rFonts w:cs="B Titr"/>
          <w:sz w:val="24"/>
          <w:szCs w:val="24"/>
          <w:lang w:bidi="fa-IR"/>
        </w:rPr>
      </w:pPr>
    </w:p>
    <w:p w14:paraId="09A3ADFA" w14:textId="77777777" w:rsidR="00CC1128" w:rsidRPr="006C7383" w:rsidRDefault="00CC1128" w:rsidP="00CC1128">
      <w:pPr>
        <w:bidi/>
        <w:rPr>
          <w:rFonts w:cs="B Titr"/>
          <w:b/>
          <w:bCs/>
          <w:sz w:val="24"/>
          <w:szCs w:val="24"/>
          <w:rtl/>
          <w:lang w:bidi="fa-IR"/>
        </w:rPr>
      </w:pPr>
      <w:r w:rsidRPr="006C7383">
        <w:rPr>
          <w:rFonts w:cs="B Titr" w:hint="cs"/>
          <w:b/>
          <w:bCs/>
          <w:sz w:val="24"/>
          <w:szCs w:val="24"/>
          <w:rtl/>
        </w:rPr>
        <w:t xml:space="preserve">منابع انگلیسی: </w:t>
      </w:r>
    </w:p>
    <w:p w14:paraId="6755FB6D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b/>
          <w:bCs/>
          <w:sz w:val="24"/>
          <w:szCs w:val="24"/>
          <w:lang w:bidi="fa-IR"/>
        </w:rPr>
        <w:t xml:space="preserve">  </w:t>
      </w:r>
      <w:r w:rsidRPr="006C7383">
        <w:rPr>
          <w:rFonts w:cs="B Titr"/>
          <w:sz w:val="24"/>
          <w:szCs w:val="24"/>
          <w:lang w:bidi="fa-IR"/>
        </w:rPr>
        <w:t xml:space="preserve">Finkelman, AW (2006) </w:t>
      </w:r>
      <w:r w:rsidRPr="006C7383">
        <w:rPr>
          <w:rFonts w:cs="B Titr"/>
          <w:b/>
          <w:bCs/>
          <w:sz w:val="24"/>
          <w:szCs w:val="24"/>
          <w:lang w:bidi="fa-IR"/>
        </w:rPr>
        <w:t>Leadership and management in nursing</w:t>
      </w:r>
      <w:r w:rsidRPr="006C7383">
        <w:rPr>
          <w:rFonts w:cs="B Titr"/>
          <w:sz w:val="24"/>
          <w:szCs w:val="24"/>
          <w:lang w:bidi="fa-IR"/>
        </w:rPr>
        <w:t xml:space="preserve">. New Jersey: Pearson and prenticehall. </w:t>
      </w:r>
      <w:r w:rsidRPr="006C7383">
        <w:rPr>
          <w:rFonts w:cs="B Titr" w:hint="cs"/>
          <w:sz w:val="24"/>
          <w:szCs w:val="24"/>
          <w:rtl/>
        </w:rPr>
        <w:t xml:space="preserve">     </w:t>
      </w:r>
    </w:p>
    <w:p w14:paraId="689B79DC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Liebler JG, McConnell CR (2008) </w:t>
      </w:r>
      <w:r w:rsidRPr="006C7383">
        <w:rPr>
          <w:rFonts w:cs="B Titr"/>
          <w:b/>
          <w:bCs/>
          <w:sz w:val="24"/>
          <w:szCs w:val="24"/>
          <w:lang w:bidi="fa-IR"/>
        </w:rPr>
        <w:t>Management Principles for Health Professionals</w:t>
      </w:r>
      <w:r w:rsidRPr="006C7383">
        <w:rPr>
          <w:rFonts w:cs="B Titr"/>
          <w:sz w:val="24"/>
          <w:szCs w:val="24"/>
          <w:lang w:bidi="fa-IR"/>
        </w:rPr>
        <w:t>. 5</w:t>
      </w:r>
      <w:r w:rsidRPr="006C7383">
        <w:rPr>
          <w:rFonts w:cs="B Titr"/>
          <w:sz w:val="24"/>
          <w:szCs w:val="24"/>
          <w:vertAlign w:val="superscript"/>
          <w:lang w:bidi="fa-IR"/>
        </w:rPr>
        <w:t>th</w:t>
      </w:r>
      <w:r w:rsidRPr="006C7383">
        <w:rPr>
          <w:rFonts w:cs="B Titr"/>
          <w:sz w:val="24"/>
          <w:szCs w:val="24"/>
          <w:lang w:bidi="fa-IR"/>
        </w:rPr>
        <w:t xml:space="preserve"> edition, Canada: Jones and Bartlett Publishers.</w:t>
      </w:r>
    </w:p>
    <w:p w14:paraId="2F9ED107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Marquis BL, Huston CJ (2012) </w:t>
      </w:r>
      <w:r w:rsidRPr="006C7383">
        <w:rPr>
          <w:rFonts w:cs="B Titr"/>
          <w:b/>
          <w:bCs/>
          <w:sz w:val="24"/>
          <w:szCs w:val="24"/>
          <w:lang w:bidi="fa-IR"/>
        </w:rPr>
        <w:t>Leadership Roles and Management Functions in Nursing</w:t>
      </w:r>
      <w:r w:rsidRPr="006C7383">
        <w:rPr>
          <w:rFonts w:cs="B Titr"/>
          <w:sz w:val="24"/>
          <w:szCs w:val="24"/>
          <w:lang w:bidi="fa-IR"/>
        </w:rPr>
        <w:t>. 7</w:t>
      </w:r>
      <w:r w:rsidRPr="006C7383">
        <w:rPr>
          <w:rFonts w:cs="B Titr"/>
          <w:sz w:val="24"/>
          <w:szCs w:val="24"/>
          <w:vertAlign w:val="superscript"/>
          <w:lang w:bidi="fa-IR"/>
        </w:rPr>
        <w:t>th</w:t>
      </w:r>
      <w:r w:rsidRPr="006C7383">
        <w:rPr>
          <w:rFonts w:cs="B Titr"/>
          <w:sz w:val="24"/>
          <w:szCs w:val="24"/>
          <w:lang w:bidi="fa-IR"/>
        </w:rPr>
        <w:t xml:space="preserve"> edition, Lippincott Co.</w:t>
      </w:r>
    </w:p>
    <w:p w14:paraId="7AC5C6CA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lastRenderedPageBreak/>
        <w:t xml:space="preserve">Sullivan E, Decker P (2015) </w:t>
      </w:r>
      <w:r w:rsidRPr="006C7383">
        <w:rPr>
          <w:rFonts w:cs="B Titr"/>
          <w:b/>
          <w:bCs/>
          <w:sz w:val="24"/>
          <w:szCs w:val="24"/>
          <w:lang w:bidi="fa-IR"/>
        </w:rPr>
        <w:t>Effective management in Nursing</w:t>
      </w:r>
      <w:r w:rsidRPr="006C7383">
        <w:rPr>
          <w:rFonts w:cs="B Titr"/>
          <w:sz w:val="24"/>
          <w:szCs w:val="24"/>
          <w:lang w:bidi="fa-IR"/>
        </w:rPr>
        <w:t xml:space="preserve">, California: Wesley Co. </w:t>
      </w:r>
    </w:p>
    <w:p w14:paraId="10683E01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Swansburg R, Swansburg RJ (2002) </w:t>
      </w:r>
      <w:r w:rsidRPr="006C7383">
        <w:rPr>
          <w:rFonts w:cs="B Titr"/>
          <w:b/>
          <w:bCs/>
          <w:sz w:val="24"/>
          <w:szCs w:val="24"/>
          <w:lang w:bidi="fa-IR"/>
        </w:rPr>
        <w:t>Introductory management and leadership for nurses</w:t>
      </w:r>
      <w:r w:rsidRPr="006C7383">
        <w:rPr>
          <w:rFonts w:cs="B Titr"/>
          <w:sz w:val="24"/>
          <w:szCs w:val="24"/>
          <w:lang w:bidi="fa-IR"/>
        </w:rPr>
        <w:t xml:space="preserve">, London: Jones and Bartlett publishers. </w:t>
      </w:r>
    </w:p>
    <w:p w14:paraId="0A1F6157" w14:textId="77777777" w:rsidR="00CC1128" w:rsidRPr="006C7383" w:rsidRDefault="00CC1128" w:rsidP="002508F7">
      <w:pPr>
        <w:numPr>
          <w:ilvl w:val="0"/>
          <w:numId w:val="8"/>
        </w:numPr>
        <w:rPr>
          <w:rFonts w:cs="B Titr"/>
          <w:sz w:val="24"/>
          <w:szCs w:val="24"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Tomey A M. (2010) </w:t>
      </w:r>
      <w:r w:rsidRPr="006C7383">
        <w:rPr>
          <w:rFonts w:cs="B Titr"/>
          <w:b/>
          <w:bCs/>
          <w:sz w:val="24"/>
          <w:szCs w:val="24"/>
          <w:lang w:bidi="fa-IR"/>
        </w:rPr>
        <w:t>Guide to Nursing Management and Leadership</w:t>
      </w:r>
      <w:r w:rsidRPr="006C7383">
        <w:rPr>
          <w:rFonts w:cs="B Titr"/>
          <w:sz w:val="24"/>
          <w:szCs w:val="24"/>
          <w:lang w:bidi="fa-IR"/>
        </w:rPr>
        <w:t>. 8</w:t>
      </w:r>
      <w:r w:rsidRPr="006C7383">
        <w:rPr>
          <w:rFonts w:cs="B Titr"/>
          <w:sz w:val="24"/>
          <w:szCs w:val="24"/>
          <w:vertAlign w:val="superscript"/>
          <w:lang w:bidi="fa-IR"/>
        </w:rPr>
        <w:t>th</w:t>
      </w:r>
      <w:r w:rsidRPr="006C7383">
        <w:rPr>
          <w:rFonts w:cs="B Titr"/>
          <w:sz w:val="24"/>
          <w:szCs w:val="24"/>
          <w:lang w:bidi="fa-IR"/>
        </w:rPr>
        <w:t xml:space="preserve"> Edition, Mosby Co. </w:t>
      </w:r>
    </w:p>
    <w:p w14:paraId="0EF062EB" w14:textId="70E60A30" w:rsidR="00287E97" w:rsidRPr="006C7383" w:rsidRDefault="00CC1128" w:rsidP="002508F7">
      <w:pPr>
        <w:rPr>
          <w:rFonts w:cs="B Titr"/>
          <w:sz w:val="24"/>
          <w:szCs w:val="24"/>
          <w:rtl/>
          <w:lang w:bidi="fa-IR"/>
        </w:rPr>
      </w:pPr>
      <w:r w:rsidRPr="006C7383">
        <w:rPr>
          <w:rFonts w:cs="B Titr"/>
          <w:sz w:val="24"/>
          <w:szCs w:val="24"/>
          <w:lang w:bidi="fa-IR"/>
        </w:rPr>
        <w:t xml:space="preserve">Yoder –Wise P (2016) </w:t>
      </w:r>
      <w:r w:rsidRPr="006C7383">
        <w:rPr>
          <w:rFonts w:cs="B Titr"/>
          <w:b/>
          <w:bCs/>
          <w:sz w:val="24"/>
          <w:szCs w:val="24"/>
          <w:lang w:bidi="fa-IR"/>
        </w:rPr>
        <w:t>Beyond Leading and Managing Nursing Administration for the Future</w:t>
      </w:r>
      <w:r w:rsidRPr="006C7383">
        <w:rPr>
          <w:rFonts w:cs="B Titr"/>
          <w:sz w:val="24"/>
          <w:szCs w:val="24"/>
          <w:lang w:bidi="fa-IR"/>
        </w:rPr>
        <w:t>. Mosby.</w:t>
      </w:r>
      <w:r w:rsidRPr="006C7383">
        <w:rPr>
          <w:rFonts w:cs="B Titr" w:hint="cs"/>
          <w:sz w:val="24"/>
          <w:szCs w:val="24"/>
          <w:rtl/>
        </w:rPr>
        <w:t xml:space="preserve">   </w:t>
      </w:r>
    </w:p>
    <w:sectPr w:rsidR="00287E97" w:rsidRPr="006C7383" w:rsidSect="00287E97">
      <w:headerReference w:type="even" r:id="rId8"/>
      <w:headerReference w:type="default" r:id="rId9"/>
      <w:headerReference w:type="first" r:id="rId10"/>
      <w:pgSz w:w="16838" w:h="11906" w:orient="landscape" w:code="9"/>
      <w:pgMar w:top="1586" w:right="1440" w:bottom="126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6D608ACA" w14:textId="77777777" w:rsidR="00F126C3" w:rsidRDefault="00F126C3" w:rsidP="007D3BB6">
      <w:pPr>
        <w:spacing w:after="0" w:line="240" w:lineRule="auto"/>
      </w:pPr>
      <w:r>
        <w:separator/>
      </w:r>
    </w:p>
  </w:endnote>
  <w:endnote w:type="continuationSeparator" w:id="0">
    <w:p w14:paraId="7F7A9D42" w14:textId="77777777" w:rsidR="00F126C3" w:rsidRDefault="00F126C3" w:rsidP="007D3BB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 Mitra">
    <w:panose1 w:val="00000400000000000000"/>
    <w:charset w:val="B2"/>
    <w:family w:val="auto"/>
    <w:pitch w:val="variable"/>
    <w:sig w:usb0="00002001" w:usb1="80000000" w:usb2="00000008" w:usb3="00000000" w:csb0="0000004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B Titr">
    <w:panose1 w:val="00000700000000000000"/>
    <w:charset w:val="B2"/>
    <w:family w:val="auto"/>
    <w:pitch w:val="variable"/>
    <w:sig w:usb0="00002001" w:usb1="80000000" w:usb2="00000008" w:usb3="00000000" w:csb0="0000004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 Nazanin">
    <w:panose1 w:val="00000400000000000000"/>
    <w:charset w:val="B2"/>
    <w:family w:val="auto"/>
    <w:pitch w:val="variable"/>
    <w:sig w:usb0="00002001" w:usb1="80000000" w:usb2="00000008" w:usb3="00000000" w:csb0="00000040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37EBE3CF" w14:textId="77777777" w:rsidR="00F126C3" w:rsidRDefault="00F126C3" w:rsidP="007D3BB6">
      <w:pPr>
        <w:spacing w:after="0" w:line="240" w:lineRule="auto"/>
      </w:pPr>
      <w:r>
        <w:separator/>
      </w:r>
    </w:p>
  </w:footnote>
  <w:footnote w:type="continuationSeparator" w:id="0">
    <w:p w14:paraId="680FD8DF" w14:textId="77777777" w:rsidR="00F126C3" w:rsidRDefault="00F126C3" w:rsidP="007D3BB6">
      <w:pPr>
        <w:spacing w:after="0" w:line="240" w:lineRule="auto"/>
      </w:pPr>
      <w:r>
        <w:continuationSeparator/>
      </w:r>
    </w:p>
  </w:footnote>
  <w:footnote w:id="1">
    <w:p w14:paraId="49B345CF" w14:textId="2258CB6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>آموزش بالینی (بیمار واقعی) ، آموزش در آزمایشگاه مهارتی (</w:t>
      </w:r>
      <w:r w:rsidRPr="00287E97">
        <w:rPr>
          <w:rFonts w:asciiTheme="majorBidi" w:hAnsiTheme="majorBidi" w:cs="B Nazanin"/>
          <w:sz w:val="20"/>
          <w:szCs w:val="20"/>
          <w:lang w:bidi="fa-IR"/>
        </w:rPr>
        <w:t>Skill Lab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با شبیه سازی، آموزش در گروه کوچک ، مبتنی بر تیم، بازی وار سازی، راند آموزشی، آموزش در عرصه (درمانگاه/بخش/ اتاق عمل و ...)</w:t>
      </w:r>
    </w:p>
  </w:footnote>
  <w:footnote w:id="2">
    <w:p w14:paraId="083BC2B9" w14:textId="470F73DE" w:rsidR="00ED746D" w:rsidRPr="00287E97" w:rsidRDefault="00ED746D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287E97">
        <w:rPr>
          <w:rStyle w:val="FootnoteReference"/>
          <w:rFonts w:cs="B Nazanin"/>
          <w:sz w:val="20"/>
          <w:szCs w:val="20"/>
        </w:rPr>
        <w:footnoteRef/>
      </w:r>
      <w:r w:rsidRPr="00287E97">
        <w:rPr>
          <w:rFonts w:cs="B Nazanin"/>
          <w:sz w:val="20"/>
          <w:szCs w:val="20"/>
        </w:rPr>
        <w:t xml:space="preserve"> </w:t>
      </w:r>
      <w:r w:rsidRPr="00287E97">
        <w:rPr>
          <w:rFonts w:cs="B Nazanin" w:hint="cs"/>
          <w:sz w:val="20"/>
          <w:szCs w:val="20"/>
          <w:rtl/>
          <w:lang w:bidi="fa-IR"/>
        </w:rPr>
        <w:t xml:space="preserve"> حضور فعال، مشاهده فعالیت، انجام فعالی</w:t>
      </w:r>
      <w:r>
        <w:rPr>
          <w:rFonts w:cs="B Nazanin" w:hint="cs"/>
          <w:sz w:val="20"/>
          <w:szCs w:val="20"/>
          <w:rtl/>
          <w:lang w:bidi="fa-IR"/>
        </w:rPr>
        <w:t>ت، برگزاری کنفرانس، شرکتر در ران</w:t>
      </w:r>
      <w:r w:rsidRPr="00287E97">
        <w:rPr>
          <w:rFonts w:cs="B Nazanin" w:hint="cs"/>
          <w:sz w:val="20"/>
          <w:szCs w:val="20"/>
          <w:rtl/>
          <w:lang w:bidi="fa-IR"/>
        </w:rPr>
        <w:t>د، شرکت در ژورنال کلاب و ...</w:t>
      </w:r>
    </w:p>
  </w:footnote>
  <w:footnote w:id="3">
    <w:p w14:paraId="2354058C" w14:textId="300A7186" w:rsidR="00ED746D" w:rsidRDefault="00ED746D" w:rsidP="00287E97">
      <w:pPr>
        <w:pStyle w:val="FootnoteText"/>
        <w:bidi/>
        <w:rPr>
          <w:rtl/>
          <w:lang w:bidi="fa-IR"/>
        </w:rPr>
      </w:pPr>
      <w:r>
        <w:rPr>
          <w:rStyle w:val="FootnoteReference"/>
        </w:rPr>
        <w:footnoteRef/>
      </w:r>
      <w:r>
        <w:t xml:space="preserve"> </w:t>
      </w:r>
      <w:r w:rsidRPr="003B1608">
        <w:rPr>
          <w:rFonts w:cs="B Nazanin" w:hint="cs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rtl/>
        </w:rPr>
        <w:t xml:space="preserve"> و .... و </w:t>
      </w:r>
      <w:r w:rsidRPr="003B1608">
        <w:rPr>
          <w:rFonts w:cs="B Nazanin" w:hint="cs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rtl/>
        </w:rPr>
        <w:t xml:space="preserve"> و ...</w:t>
      </w:r>
    </w:p>
  </w:footnote>
  <w:footnote w:id="4">
    <w:p w14:paraId="7A192310" w14:textId="3785E488" w:rsidR="00287E97" w:rsidRPr="003B1608" w:rsidRDefault="00287E97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روش ارزشیابی تکوینی به شیوه سوال و جواب، ایجاد فرصت تمرین رگ گیری</w:t>
      </w:r>
      <w:r>
        <w:rPr>
          <w:rFonts w:cs="B Nazanin" w:hint="cs"/>
          <w:sz w:val="20"/>
          <w:szCs w:val="20"/>
          <w:rtl/>
        </w:rPr>
        <w:t xml:space="preserve"> و .... و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  <w:r>
        <w:rPr>
          <w:rFonts w:cs="B Nazanin" w:hint="cs"/>
          <w:sz w:val="20"/>
          <w:szCs w:val="20"/>
          <w:rtl/>
        </w:rPr>
        <w:t xml:space="preserve"> و ...</w:t>
      </w:r>
    </w:p>
  </w:footnote>
  <w:footnote w:id="5">
    <w:p w14:paraId="31631D8A" w14:textId="77777777" w:rsidR="00287E97" w:rsidRPr="003B1608" w:rsidRDefault="00287E97" w:rsidP="00287E97">
      <w:pPr>
        <w:pStyle w:val="NoSpacing"/>
        <w:bidi/>
        <w:rPr>
          <w:rFonts w:cs="B Nazanin"/>
          <w:sz w:val="20"/>
          <w:szCs w:val="20"/>
          <w:rtl/>
          <w:lang w:bidi="fa-IR"/>
        </w:rPr>
      </w:pPr>
      <w:r w:rsidRPr="003B1608">
        <w:rPr>
          <w:rStyle w:val="FootnoteReference"/>
          <w:rFonts w:cs="B Nazanin"/>
          <w:sz w:val="20"/>
          <w:szCs w:val="20"/>
        </w:rPr>
        <w:footnoteRef/>
      </w:r>
      <w:r w:rsidRPr="003B1608">
        <w:rPr>
          <w:rFonts w:cs="B Nazanin"/>
          <w:sz w:val="20"/>
          <w:szCs w:val="20"/>
        </w:rPr>
        <w:t xml:space="preserve"> </w:t>
      </w:r>
      <w:r w:rsidRPr="003B1608">
        <w:rPr>
          <w:rFonts w:cs="B Nazanin" w:hint="cs"/>
          <w:sz w:val="20"/>
          <w:szCs w:val="20"/>
          <w:rtl/>
        </w:rPr>
        <w:t>ارزشیابی تراکمی هم می تواند روش ارزشیابی همتا یا تحویل کارپوشه، لاگ بوک و ازمون کتبی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95D4ABD" w14:textId="77777777" w:rsidR="007A3857" w:rsidRDefault="00000000">
    <w:pPr>
      <w:pStyle w:val="Header"/>
    </w:pPr>
    <w:r>
      <w:rPr>
        <w:noProof/>
      </w:rPr>
      <w:pict w14:anchorId="2C57EE62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5" o:spid="_x0000_s1027" type="#_x0000_t75" style="position:absolute;margin-left:0;margin-top:0;width:451.1pt;height:451.1pt;z-index:-251654144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55C31311" w14:textId="77777777" w:rsidR="007A3857" w:rsidRDefault="007A3857" w:rsidP="007A3857">
    <w:pPr>
      <w:pStyle w:val="Header"/>
      <w:bidi/>
      <w:rPr>
        <w:rFonts w:cs="B Titr"/>
        <w:color w:val="000000" w:themeColor="text1"/>
        <w:sz w:val="24"/>
        <w:szCs w:val="24"/>
        <w:rtl/>
        <w:lang w:bidi="fa-IR"/>
      </w:rPr>
    </w:pPr>
    <w:r w:rsidRPr="007A3857">
      <w:rPr>
        <w:rFonts w:cs="B Titr"/>
        <w:caps/>
        <w:noProof/>
        <w:color w:val="808080" w:themeColor="background1" w:themeShade="80"/>
        <w:sz w:val="18"/>
        <w:szCs w:val="18"/>
        <w:lang w:bidi="fa-IR"/>
      </w:rPr>
      <w:drawing>
        <wp:anchor distT="0" distB="0" distL="114300" distR="114300" simplePos="0" relativeHeight="251660288" behindDoc="0" locked="0" layoutInCell="1" allowOverlap="1" wp14:anchorId="4460EE6F" wp14:editId="55A7E114">
          <wp:simplePos x="0" y="0"/>
          <wp:positionH relativeFrom="margin">
            <wp:posOffset>3844290</wp:posOffset>
          </wp:positionH>
          <wp:positionV relativeFrom="topMargin">
            <wp:posOffset>166370</wp:posOffset>
          </wp:positionV>
          <wp:extent cx="1327785" cy="885190"/>
          <wp:effectExtent l="0" t="0" r="0" b="0"/>
          <wp:wrapSquare wrapText="bothSides"/>
          <wp:docPr id="3" name="Picture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لوگو.pn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327785" cy="88519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000000">
      <w:rPr>
        <w:rFonts w:cs="B Titr"/>
        <w:caps/>
        <w:noProof/>
        <w:color w:val="808080" w:themeColor="background1" w:themeShade="80"/>
        <w:sz w:val="18"/>
        <w:szCs w:val="18"/>
        <w:rtl/>
      </w:rPr>
      <w:pict w14:anchorId="2472A46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6" o:spid="_x0000_s1028" type="#_x0000_t75" style="position:absolute;left:0;text-align:left;margin-left:0;margin-top:0;width:873.95pt;height:451.1pt;z-index:-251653120;mso-position-horizontal:center;mso-position-horizontal-relative:margin;mso-position-vertical:center;mso-position-vertical-relative:margin" o:allowincell="f">
          <v:imagedata r:id="rId2" o:title="app icon - Copy" gain="19661f" blacklevel="22938f"/>
          <w10:wrap anchorx="margin" anchory="margin"/>
        </v:shape>
      </w:pic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دفتر توسعه آموزش                             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ش </w:t>
    </w: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                                                              شناسه سند</w:t>
    </w:r>
  </w:p>
  <w:p w14:paraId="37BF5CE7" w14:textId="1DA15399" w:rsidR="007A3857" w:rsidRPr="007A3857" w:rsidRDefault="007A3857" w:rsidP="00287E97">
    <w:pPr>
      <w:pStyle w:val="Header"/>
      <w:bidi/>
      <w:rPr>
        <w:rFonts w:cs="B Titr"/>
        <w:color w:val="000000" w:themeColor="text1"/>
        <w:sz w:val="24"/>
        <w:szCs w:val="24"/>
        <w:lang w:bidi="fa-IR"/>
      </w:rPr>
    </w:pPr>
    <w:r w:rsidRPr="007A3857">
      <w:rPr>
        <w:rFonts w:cs="B Titr" w:hint="cs"/>
        <w:color w:val="000000" w:themeColor="text1"/>
        <w:sz w:val="24"/>
        <w:szCs w:val="24"/>
        <w:rtl/>
        <w:lang w:bidi="fa-IR"/>
      </w:rPr>
      <w:t xml:space="preserve">طرح دوره </w:t>
    </w:r>
    <w:r w:rsidR="00287E97">
      <w:rPr>
        <w:rFonts w:cs="B Titr" w:hint="cs"/>
        <w:color w:val="000000" w:themeColor="text1"/>
        <w:sz w:val="24"/>
        <w:szCs w:val="24"/>
        <w:rtl/>
        <w:lang w:bidi="fa-IR"/>
      </w:rPr>
      <w:t xml:space="preserve">بالینی                                                                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>ش</w:t>
    </w:r>
    <w:r w:rsidR="00287E97">
      <w:rPr>
        <w:rFonts w:cs="B Titr" w:hint="cs"/>
        <w:color w:val="FFFFFF" w:themeColor="background1"/>
        <w:sz w:val="24"/>
        <w:szCs w:val="24"/>
        <w:rtl/>
        <w:lang w:bidi="fa-IR"/>
      </w:rPr>
      <w:t xml:space="preserve">                                                      </w:t>
    </w:r>
    <w:r w:rsidRPr="007A3857">
      <w:rPr>
        <w:rFonts w:cs="B Titr" w:hint="cs"/>
        <w:color w:val="FFFFFF" w:themeColor="background1"/>
        <w:sz w:val="24"/>
        <w:szCs w:val="24"/>
        <w:rtl/>
        <w:lang w:bidi="fa-IR"/>
      </w:rPr>
      <w:t xml:space="preserve"> </w:t>
    </w:r>
    <w:r>
      <w:rPr>
        <w:rFonts w:cs="B Titr" w:hint="cs"/>
        <w:color w:val="000000" w:themeColor="text1"/>
        <w:sz w:val="24"/>
        <w:szCs w:val="24"/>
        <w:rtl/>
        <w:lang w:bidi="fa-IR"/>
      </w:rPr>
      <w:t xml:space="preserve">تاریخ تصویب سند </w:t>
    </w:r>
  </w:p>
  <w:p w14:paraId="435BC8B5" w14:textId="77777777" w:rsidR="007A3857" w:rsidRDefault="007A3857"/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69347AA" w14:textId="77777777" w:rsidR="007A3857" w:rsidRDefault="00000000">
    <w:pPr>
      <w:pStyle w:val="Header"/>
    </w:pPr>
    <w:r>
      <w:rPr>
        <w:noProof/>
      </w:rPr>
      <w:pict w14:anchorId="5D1A62C7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1686902734" o:spid="_x0000_s1026" type="#_x0000_t75" style="position:absolute;margin-left:0;margin-top:0;width:451.1pt;height:451.1pt;z-index:-251655168;mso-position-horizontal:center;mso-position-horizontal-relative:margin;mso-position-vertical:center;mso-position-vertical-relative:margin" o:allowincell="f">
          <v:imagedata r:id="rId1" o:title="app icon - Copy" gain="19661f" blacklevel="22938f"/>
          <w10:wrap anchorx="margin" anchory="margin"/>
        </v:shape>
      </w:pic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29D7820"/>
    <w:multiLevelType w:val="hybridMultilevel"/>
    <w:tmpl w:val="F9328214"/>
    <w:lvl w:ilvl="0" w:tplc="7BEA6452">
      <w:start w:val="20"/>
      <w:numFmt w:val="bullet"/>
      <w:lvlText w:val="-"/>
      <w:lvlJc w:val="left"/>
      <w:pPr>
        <w:ind w:left="720" w:hanging="360"/>
      </w:pPr>
      <w:rPr>
        <w:rFonts w:ascii="Arial" w:eastAsia="Times New Roman" w:hAnsi="Arial" w:cs="B Mitra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0B363DD"/>
    <w:multiLevelType w:val="hybridMultilevel"/>
    <w:tmpl w:val="C7767C84"/>
    <w:lvl w:ilvl="0" w:tplc="4F56163A">
      <w:start w:val="1"/>
      <w:numFmt w:val="bullet"/>
      <w:lvlText w:val=""/>
      <w:lvlJc w:val="left"/>
      <w:pPr>
        <w:ind w:left="63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218D52C7"/>
    <w:multiLevelType w:val="hybridMultilevel"/>
    <w:tmpl w:val="E7400ED4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5753539"/>
    <w:multiLevelType w:val="hybridMultilevel"/>
    <w:tmpl w:val="F814DF9E"/>
    <w:lvl w:ilvl="0" w:tplc="4F56163A">
      <w:start w:val="1"/>
      <w:numFmt w:val="bullet"/>
      <w:lvlText w:val="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38E01C96"/>
    <w:multiLevelType w:val="hybridMultilevel"/>
    <w:tmpl w:val="CC241258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7993FAE"/>
    <w:multiLevelType w:val="hybridMultilevel"/>
    <w:tmpl w:val="7E8AEA02"/>
    <w:lvl w:ilvl="0" w:tplc="195AE25C">
      <w:numFmt w:val="bullet"/>
      <w:lvlText w:val="-"/>
      <w:lvlJc w:val="left"/>
      <w:pPr>
        <w:ind w:left="720" w:hanging="360"/>
      </w:pPr>
      <w:rPr>
        <w:rFonts w:asciiTheme="minorHAnsi" w:eastAsiaTheme="minorHAnsi" w:hAnsiTheme="minorHAnsi" w:cs="B Titr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0E84B80"/>
    <w:multiLevelType w:val="hybridMultilevel"/>
    <w:tmpl w:val="2FCE36D8"/>
    <w:lvl w:ilvl="0" w:tplc="A2AC3204">
      <w:start w:val="1"/>
      <w:numFmt w:val="decimal"/>
      <w:lvlText w:val="%1-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7554578C"/>
    <w:multiLevelType w:val="hybridMultilevel"/>
    <w:tmpl w:val="9CD0817C"/>
    <w:lvl w:ilvl="0" w:tplc="040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518438">
    <w:abstractNumId w:val="5"/>
  </w:num>
  <w:num w:numId="2" w16cid:durableId="1785463338">
    <w:abstractNumId w:val="4"/>
  </w:num>
  <w:num w:numId="3" w16cid:durableId="298731346">
    <w:abstractNumId w:val="7"/>
  </w:num>
  <w:num w:numId="4" w16cid:durableId="1440905409">
    <w:abstractNumId w:val="2"/>
  </w:num>
  <w:num w:numId="5" w16cid:durableId="2035961819">
    <w:abstractNumId w:val="6"/>
  </w:num>
  <w:num w:numId="6" w16cid:durableId="2099057907">
    <w:abstractNumId w:val="0"/>
  </w:num>
  <w:num w:numId="7" w16cid:durableId="1763603608">
    <w:abstractNumId w:val="3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138825700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20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BB1F23"/>
    <w:rsid w:val="00011D5E"/>
    <w:rsid w:val="000135BF"/>
    <w:rsid w:val="00016366"/>
    <w:rsid w:val="00021ADA"/>
    <w:rsid w:val="00021D3D"/>
    <w:rsid w:val="00033278"/>
    <w:rsid w:val="000354D1"/>
    <w:rsid w:val="00060EFB"/>
    <w:rsid w:val="00074E57"/>
    <w:rsid w:val="000840B6"/>
    <w:rsid w:val="000900C7"/>
    <w:rsid w:val="00097090"/>
    <w:rsid w:val="000B7B38"/>
    <w:rsid w:val="000E6AB6"/>
    <w:rsid w:val="00104ADA"/>
    <w:rsid w:val="0011206F"/>
    <w:rsid w:val="001240DD"/>
    <w:rsid w:val="00126F0F"/>
    <w:rsid w:val="001312CE"/>
    <w:rsid w:val="001337BC"/>
    <w:rsid w:val="00134797"/>
    <w:rsid w:val="00153892"/>
    <w:rsid w:val="00191904"/>
    <w:rsid w:val="00195C20"/>
    <w:rsid w:val="001B71CF"/>
    <w:rsid w:val="001C1920"/>
    <w:rsid w:val="001D1267"/>
    <w:rsid w:val="001D4F6C"/>
    <w:rsid w:val="001D583F"/>
    <w:rsid w:val="001F213B"/>
    <w:rsid w:val="001F4299"/>
    <w:rsid w:val="002140BE"/>
    <w:rsid w:val="0022487B"/>
    <w:rsid w:val="00227B48"/>
    <w:rsid w:val="002310EF"/>
    <w:rsid w:val="00233CFA"/>
    <w:rsid w:val="00234EDC"/>
    <w:rsid w:val="00245CD4"/>
    <w:rsid w:val="002508F7"/>
    <w:rsid w:val="002643B9"/>
    <w:rsid w:val="00264822"/>
    <w:rsid w:val="002707F4"/>
    <w:rsid w:val="00276EDD"/>
    <w:rsid w:val="00287E97"/>
    <w:rsid w:val="00292D8E"/>
    <w:rsid w:val="002C2069"/>
    <w:rsid w:val="002C78A1"/>
    <w:rsid w:val="002D5372"/>
    <w:rsid w:val="002D6BFF"/>
    <w:rsid w:val="002E0222"/>
    <w:rsid w:val="002E4E46"/>
    <w:rsid w:val="002E62BA"/>
    <w:rsid w:val="0031089C"/>
    <w:rsid w:val="00323DAF"/>
    <w:rsid w:val="003264FC"/>
    <w:rsid w:val="003326E8"/>
    <w:rsid w:val="00336AFB"/>
    <w:rsid w:val="003716F8"/>
    <w:rsid w:val="003734B8"/>
    <w:rsid w:val="00374B61"/>
    <w:rsid w:val="00381209"/>
    <w:rsid w:val="00382437"/>
    <w:rsid w:val="00391580"/>
    <w:rsid w:val="003919F5"/>
    <w:rsid w:val="00392663"/>
    <w:rsid w:val="003948E9"/>
    <w:rsid w:val="003A66CC"/>
    <w:rsid w:val="003B5B67"/>
    <w:rsid w:val="003B6795"/>
    <w:rsid w:val="003D032D"/>
    <w:rsid w:val="003D6B45"/>
    <w:rsid w:val="003E3D42"/>
    <w:rsid w:val="003E63B9"/>
    <w:rsid w:val="003F20C5"/>
    <w:rsid w:val="003F2516"/>
    <w:rsid w:val="003F3369"/>
    <w:rsid w:val="004723CD"/>
    <w:rsid w:val="00497FCC"/>
    <w:rsid w:val="004A4327"/>
    <w:rsid w:val="004C246B"/>
    <w:rsid w:val="004D4FDA"/>
    <w:rsid w:val="004D583D"/>
    <w:rsid w:val="004F641C"/>
    <w:rsid w:val="0050334D"/>
    <w:rsid w:val="00507BD7"/>
    <w:rsid w:val="005130B9"/>
    <w:rsid w:val="00513D66"/>
    <w:rsid w:val="00516252"/>
    <w:rsid w:val="00522348"/>
    <w:rsid w:val="00541D3E"/>
    <w:rsid w:val="005607BB"/>
    <w:rsid w:val="005628BC"/>
    <w:rsid w:val="00566399"/>
    <w:rsid w:val="005722CC"/>
    <w:rsid w:val="00584003"/>
    <w:rsid w:val="00593C30"/>
    <w:rsid w:val="00594BD4"/>
    <w:rsid w:val="00594D63"/>
    <w:rsid w:val="00595217"/>
    <w:rsid w:val="005B7D74"/>
    <w:rsid w:val="005C08BD"/>
    <w:rsid w:val="005C1B3B"/>
    <w:rsid w:val="005C594F"/>
    <w:rsid w:val="005C71A4"/>
    <w:rsid w:val="005E3C50"/>
    <w:rsid w:val="005F6A24"/>
    <w:rsid w:val="006127F5"/>
    <w:rsid w:val="00626C1C"/>
    <w:rsid w:val="00645B25"/>
    <w:rsid w:val="00664AE0"/>
    <w:rsid w:val="00692693"/>
    <w:rsid w:val="006A7078"/>
    <w:rsid w:val="006B15A4"/>
    <w:rsid w:val="006B165A"/>
    <w:rsid w:val="006B5D56"/>
    <w:rsid w:val="006C7383"/>
    <w:rsid w:val="006D1AFF"/>
    <w:rsid w:val="006D1C8B"/>
    <w:rsid w:val="006E1E2C"/>
    <w:rsid w:val="007015CC"/>
    <w:rsid w:val="00705C8B"/>
    <w:rsid w:val="0071238D"/>
    <w:rsid w:val="00713542"/>
    <w:rsid w:val="00720999"/>
    <w:rsid w:val="00720BBE"/>
    <w:rsid w:val="0072616A"/>
    <w:rsid w:val="00746E46"/>
    <w:rsid w:val="00794316"/>
    <w:rsid w:val="00794D1E"/>
    <w:rsid w:val="007A3857"/>
    <w:rsid w:val="007B640B"/>
    <w:rsid w:val="007C4B99"/>
    <w:rsid w:val="007D3BB6"/>
    <w:rsid w:val="007D68BA"/>
    <w:rsid w:val="007E0DC7"/>
    <w:rsid w:val="007F1124"/>
    <w:rsid w:val="008046F6"/>
    <w:rsid w:val="0084367A"/>
    <w:rsid w:val="00847543"/>
    <w:rsid w:val="00865E7C"/>
    <w:rsid w:val="00876949"/>
    <w:rsid w:val="00892B77"/>
    <w:rsid w:val="008B1DB0"/>
    <w:rsid w:val="008B45FB"/>
    <w:rsid w:val="008C348A"/>
    <w:rsid w:val="008E02F8"/>
    <w:rsid w:val="008E57AD"/>
    <w:rsid w:val="008F5992"/>
    <w:rsid w:val="00903EC1"/>
    <w:rsid w:val="00917C59"/>
    <w:rsid w:val="009365D3"/>
    <w:rsid w:val="00951A8F"/>
    <w:rsid w:val="00967005"/>
    <w:rsid w:val="009775E2"/>
    <w:rsid w:val="0099066C"/>
    <w:rsid w:val="0099396F"/>
    <w:rsid w:val="00994A46"/>
    <w:rsid w:val="00994C1F"/>
    <w:rsid w:val="0099520A"/>
    <w:rsid w:val="009B1A8E"/>
    <w:rsid w:val="009E23C6"/>
    <w:rsid w:val="00A12B3A"/>
    <w:rsid w:val="00A201AD"/>
    <w:rsid w:val="00A269D6"/>
    <w:rsid w:val="00A56FB8"/>
    <w:rsid w:val="00A57F9F"/>
    <w:rsid w:val="00A70014"/>
    <w:rsid w:val="00A7471D"/>
    <w:rsid w:val="00A748B0"/>
    <w:rsid w:val="00A829CB"/>
    <w:rsid w:val="00A96F6E"/>
    <w:rsid w:val="00AF7B7F"/>
    <w:rsid w:val="00B001C0"/>
    <w:rsid w:val="00B008B5"/>
    <w:rsid w:val="00B067B3"/>
    <w:rsid w:val="00B25040"/>
    <w:rsid w:val="00B5231A"/>
    <w:rsid w:val="00B53B83"/>
    <w:rsid w:val="00B614C2"/>
    <w:rsid w:val="00B772EF"/>
    <w:rsid w:val="00B8450F"/>
    <w:rsid w:val="00B86E23"/>
    <w:rsid w:val="00B9268B"/>
    <w:rsid w:val="00B9479F"/>
    <w:rsid w:val="00B95EFC"/>
    <w:rsid w:val="00BA376A"/>
    <w:rsid w:val="00BB1F23"/>
    <w:rsid w:val="00BE53E5"/>
    <w:rsid w:val="00C01C9A"/>
    <w:rsid w:val="00C15C95"/>
    <w:rsid w:val="00C33F02"/>
    <w:rsid w:val="00C47C2A"/>
    <w:rsid w:val="00C51A55"/>
    <w:rsid w:val="00C618F5"/>
    <w:rsid w:val="00C6706B"/>
    <w:rsid w:val="00C74F83"/>
    <w:rsid w:val="00C86F55"/>
    <w:rsid w:val="00C9546C"/>
    <w:rsid w:val="00CA53F9"/>
    <w:rsid w:val="00CB262C"/>
    <w:rsid w:val="00CC1128"/>
    <w:rsid w:val="00CD15CB"/>
    <w:rsid w:val="00CF7209"/>
    <w:rsid w:val="00CF7FFC"/>
    <w:rsid w:val="00D01867"/>
    <w:rsid w:val="00D239F7"/>
    <w:rsid w:val="00D27354"/>
    <w:rsid w:val="00D27581"/>
    <w:rsid w:val="00D52D94"/>
    <w:rsid w:val="00D53469"/>
    <w:rsid w:val="00D53548"/>
    <w:rsid w:val="00D721B8"/>
    <w:rsid w:val="00D779C2"/>
    <w:rsid w:val="00DC0285"/>
    <w:rsid w:val="00DD3EF4"/>
    <w:rsid w:val="00DE3976"/>
    <w:rsid w:val="00DE5B9A"/>
    <w:rsid w:val="00DF2DC8"/>
    <w:rsid w:val="00E0628C"/>
    <w:rsid w:val="00E1584F"/>
    <w:rsid w:val="00E429AF"/>
    <w:rsid w:val="00E42F1D"/>
    <w:rsid w:val="00E46AC7"/>
    <w:rsid w:val="00E53B47"/>
    <w:rsid w:val="00E6451D"/>
    <w:rsid w:val="00E66213"/>
    <w:rsid w:val="00EA46A0"/>
    <w:rsid w:val="00EA4B24"/>
    <w:rsid w:val="00EA5A17"/>
    <w:rsid w:val="00EB4DD1"/>
    <w:rsid w:val="00EC021A"/>
    <w:rsid w:val="00EC21AC"/>
    <w:rsid w:val="00EC3691"/>
    <w:rsid w:val="00ED5B30"/>
    <w:rsid w:val="00ED6DFA"/>
    <w:rsid w:val="00ED746D"/>
    <w:rsid w:val="00EF3C47"/>
    <w:rsid w:val="00F03888"/>
    <w:rsid w:val="00F126C3"/>
    <w:rsid w:val="00F1642E"/>
    <w:rsid w:val="00F16DE4"/>
    <w:rsid w:val="00F4275A"/>
    <w:rsid w:val="00F44B31"/>
    <w:rsid w:val="00F47910"/>
    <w:rsid w:val="00F5275A"/>
    <w:rsid w:val="00F53E29"/>
    <w:rsid w:val="00F5630D"/>
    <w:rsid w:val="00F6111C"/>
    <w:rsid w:val="00F73C2F"/>
    <w:rsid w:val="00F76F13"/>
    <w:rsid w:val="00F8100F"/>
    <w:rsid w:val="00FB5365"/>
    <w:rsid w:val="00FE3822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fa-I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3E018DC"/>
  <w15:docId w15:val="{1B651E6D-0F16-4747-BCDF-97B031E09FE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016366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D3BB6"/>
  </w:style>
  <w:style w:type="paragraph" w:styleId="Footer">
    <w:name w:val="footer"/>
    <w:basedOn w:val="Normal"/>
    <w:link w:val="FooterChar"/>
    <w:uiPriority w:val="99"/>
    <w:unhideWhenUsed/>
    <w:rsid w:val="007D3BB6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7D3BB6"/>
  </w:style>
  <w:style w:type="table" w:styleId="TableGrid">
    <w:name w:val="Table Grid"/>
    <w:basedOn w:val="TableNormal"/>
    <w:uiPriority w:val="39"/>
    <w:rsid w:val="001312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516252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7B640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7B640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7B640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B640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B640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7B640B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7B640B"/>
    <w:rPr>
      <w:rFonts w:ascii="Tahoma" w:hAnsi="Tahoma" w:cs="Tahoma"/>
      <w:sz w:val="16"/>
      <w:szCs w:val="16"/>
    </w:rPr>
  </w:style>
  <w:style w:type="paragraph" w:styleId="FootnoteText">
    <w:name w:val="footnote text"/>
    <w:basedOn w:val="Normal"/>
    <w:link w:val="FootnoteTextChar"/>
    <w:uiPriority w:val="99"/>
    <w:semiHidden/>
    <w:unhideWhenUsed/>
    <w:rsid w:val="00287E97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287E97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287E97"/>
    <w:rPr>
      <w:vertAlign w:val="superscript"/>
    </w:rPr>
  </w:style>
  <w:style w:type="paragraph" w:styleId="NoSpacing">
    <w:name w:val="No Spacing"/>
    <w:uiPriority w:val="1"/>
    <w:qFormat/>
    <w:rsid w:val="00287E97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54271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765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3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1.png"/><Relationship Id="rId1" Type="http://schemas.openxmlformats.org/officeDocument/2006/relationships/image" Target="media/image2.pn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Basis">
  <a:themeElements>
    <a:clrScheme name="Basis">
      <a:dk1>
        <a:srgbClr val="000000"/>
      </a:dk1>
      <a:lt1>
        <a:srgbClr val="FFFFFF"/>
      </a:lt1>
      <a:dk2>
        <a:srgbClr val="565349"/>
      </a:dk2>
      <a:lt2>
        <a:srgbClr val="DDDDDD"/>
      </a:lt2>
      <a:accent1>
        <a:srgbClr val="A6B727"/>
      </a:accent1>
      <a:accent2>
        <a:srgbClr val="DF5327"/>
      </a:accent2>
      <a:accent3>
        <a:srgbClr val="FE9E00"/>
      </a:accent3>
      <a:accent4>
        <a:srgbClr val="418AB3"/>
      </a:accent4>
      <a:accent5>
        <a:srgbClr val="D7D447"/>
      </a:accent5>
      <a:accent6>
        <a:srgbClr val="818183"/>
      </a:accent6>
      <a:hlink>
        <a:srgbClr val="F59E00"/>
      </a:hlink>
      <a:folHlink>
        <a:srgbClr val="B2B2B2"/>
      </a:folHlink>
    </a:clrScheme>
    <a:fontScheme name="Basis">
      <a:maj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ahoma"/>
        <a:font script="Uigh" typeface="Microsoft Uighur"/>
        <a:font script="Geor" typeface="Sylfaen"/>
      </a:majorFont>
      <a:minorFont>
        <a:latin typeface="Corbe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ahoma"/>
        <a:font script="Hebr" typeface="Gisha"/>
        <a:font script="Thai" typeface="Dillen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inorFont>
    </a:fontScheme>
    <a:fmtScheme name="Basis">
      <a:fillStyleLst>
        <a:solidFill>
          <a:schemeClr val="phClr"/>
        </a:solidFill>
        <a:solidFill>
          <a:schemeClr val="phClr">
            <a:tint val="55000"/>
            <a:satMod val="130000"/>
          </a:schemeClr>
        </a:solidFill>
        <a:gradFill rotWithShape="1">
          <a:gsLst>
            <a:gs pos="0">
              <a:schemeClr val="phClr"/>
            </a:gs>
            <a:gs pos="90000">
              <a:schemeClr val="phClr">
                <a:shade val="100000"/>
                <a:satMod val="105000"/>
              </a:schemeClr>
            </a:gs>
            <a:gs pos="100000">
              <a:schemeClr val="phClr">
                <a:shade val="80000"/>
                <a:satMod val="120000"/>
              </a:schemeClr>
            </a:gs>
          </a:gsLst>
          <a:path path="circle">
            <a:fillToRect l="100000" t="100000" r="100000" b="100000"/>
          </a:path>
        </a:gradFill>
      </a:fillStyleLst>
      <a:lnStyleLst>
        <a:ln w="10000" cap="flat" cmpd="sng" algn="ctr">
          <a:solidFill>
            <a:schemeClr val="phClr"/>
          </a:solidFill>
          <a:prstDash val="solid"/>
        </a:ln>
        <a:ln w="19050" cap="flat" cmpd="sng" algn="ctr">
          <a:solidFill>
            <a:schemeClr val="phClr"/>
          </a:solidFill>
          <a:prstDash val="solid"/>
        </a:ln>
        <a:ln w="53975" cap="flat" cmpd="dbl" algn="ctr">
          <a:solidFill>
            <a:schemeClr val="phClr"/>
          </a:solidFill>
          <a:prstDash val="solid"/>
        </a:ln>
      </a:lnStyleLst>
      <a:effectStyleLst>
        <a:effectStyle>
          <a:effectLst/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</a:effectStyle>
        <a:effectStyle>
          <a:effectLst>
            <a:outerShdw blurRad="38100" dist="25400" dir="5400000" rotWithShape="0">
              <a:srgbClr val="000000">
                <a:alpha val="45000"/>
              </a:srgbClr>
            </a:outerShdw>
          </a:effectLst>
          <a:scene3d>
            <a:camera prst="orthographicFront">
              <a:rot lat="0" lon="0" rev="0"/>
            </a:camera>
            <a:lightRig rig="brightRoom" dir="t"/>
          </a:scene3d>
          <a:sp3d extrusionH="12700" contourW="25400" prstMaterial="flat">
            <a:bevelT w="63500" h="152400" prst="angle"/>
            <a:contourClr>
              <a:schemeClr val="phClr">
                <a:shade val="27000"/>
                <a:satMod val="120000"/>
              </a:schemeClr>
            </a:contourClr>
          </a:sp3d>
        </a:effectStyle>
      </a:effectStyleLst>
      <a:bgFillStyleLst>
        <a:solidFill>
          <a:schemeClr val="phClr"/>
        </a:solidFill>
        <a:solidFill>
          <a:schemeClr val="phClr">
            <a:tint val="95000"/>
            <a:shade val="95000"/>
            <a:satMod val="140000"/>
          </a:schemeClr>
        </a:solidFill>
        <a:solidFill>
          <a:schemeClr val="phClr">
            <a:tint val="90000"/>
            <a:shade val="85000"/>
            <a:satMod val="160000"/>
            <a:lumMod val="110000"/>
          </a:schemeClr>
        </a:soli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Basis" id="{5665723A-49BA-4B57-8411-A56F8F207965}" vid="{90E45F77-AEFC-46EF-A7C1-5B338C297B02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3D59227-9A87-4B0A-A71B-C77545A6A5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88</TotalTime>
  <Pages>13</Pages>
  <Words>1083</Words>
  <Characters>6177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Asus</cp:lastModifiedBy>
  <cp:revision>193</cp:revision>
  <dcterms:created xsi:type="dcterms:W3CDTF">2023-07-18T18:43:00Z</dcterms:created>
  <dcterms:modified xsi:type="dcterms:W3CDTF">2025-01-09T06:37:00Z</dcterms:modified>
</cp:coreProperties>
</file>